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D85" w:rsidRPr="00584500" w:rsidRDefault="00E67407" w:rsidP="00531B97">
      <w:pPr>
        <w:spacing w:after="0" w:line="240" w:lineRule="auto"/>
        <w:jc w:val="center"/>
        <w:rPr>
          <w:rFonts w:ascii="Times New Roman" w:hAnsi="Times New Roman"/>
          <w:b/>
          <w:sz w:val="24"/>
          <w:szCs w:val="24"/>
        </w:rPr>
      </w:pPr>
      <w:r w:rsidRPr="00584500">
        <w:rPr>
          <w:rFonts w:ascii="Times New Roman" w:hAnsi="Times New Roman"/>
          <w:b/>
          <w:sz w:val="24"/>
          <w:szCs w:val="24"/>
        </w:rPr>
        <w:t>T.C.</w:t>
      </w:r>
    </w:p>
    <w:p w:rsidR="00584500" w:rsidRPr="00584500" w:rsidRDefault="00B105ED" w:rsidP="00531B97">
      <w:pPr>
        <w:spacing w:after="0" w:line="240" w:lineRule="auto"/>
        <w:jc w:val="center"/>
        <w:rPr>
          <w:rFonts w:ascii="Times New Roman" w:hAnsi="Times New Roman"/>
          <w:b/>
          <w:sz w:val="24"/>
          <w:szCs w:val="24"/>
        </w:rPr>
      </w:pPr>
      <w:r>
        <w:rPr>
          <w:rFonts w:ascii="Times New Roman" w:hAnsi="Times New Roman"/>
          <w:b/>
          <w:sz w:val="24"/>
          <w:szCs w:val="24"/>
        </w:rPr>
        <w:t>BAKIRKÖY KAYMAKAMLIĞI</w:t>
      </w:r>
      <w:r w:rsidR="00663E0D" w:rsidRPr="00584500">
        <w:rPr>
          <w:rFonts w:ascii="Times New Roman" w:hAnsi="Times New Roman"/>
          <w:b/>
          <w:sz w:val="24"/>
          <w:szCs w:val="24"/>
        </w:rPr>
        <w:br/>
      </w:r>
      <w:r w:rsidR="00347F1D">
        <w:rPr>
          <w:rFonts w:ascii="Times New Roman" w:hAnsi="Times New Roman"/>
          <w:b/>
          <w:sz w:val="24"/>
          <w:szCs w:val="24"/>
        </w:rPr>
        <w:t xml:space="preserve">İBNİ SİNA ORTAOKULU </w:t>
      </w:r>
      <w:r w:rsidR="00735585">
        <w:rPr>
          <w:rFonts w:ascii="Times New Roman" w:hAnsi="Times New Roman"/>
          <w:b/>
          <w:sz w:val="24"/>
          <w:szCs w:val="24"/>
        </w:rPr>
        <w:t>2018-2019</w:t>
      </w:r>
      <w:r w:rsidR="00E67407" w:rsidRPr="00584500">
        <w:rPr>
          <w:rFonts w:ascii="Times New Roman" w:hAnsi="Times New Roman"/>
          <w:b/>
          <w:sz w:val="24"/>
          <w:szCs w:val="24"/>
        </w:rPr>
        <w:t xml:space="preserve"> EĞİTİM-ÖĞRETİM YILI</w:t>
      </w:r>
      <w:r w:rsidR="00663E0D" w:rsidRPr="00584500">
        <w:rPr>
          <w:rFonts w:ascii="Times New Roman" w:hAnsi="Times New Roman"/>
          <w:b/>
          <w:sz w:val="24"/>
          <w:szCs w:val="24"/>
        </w:rPr>
        <w:br/>
      </w:r>
      <w:r w:rsidR="00E67407" w:rsidRPr="00584500">
        <w:rPr>
          <w:rFonts w:ascii="Times New Roman" w:hAnsi="Times New Roman"/>
          <w:b/>
          <w:sz w:val="24"/>
          <w:szCs w:val="24"/>
        </w:rPr>
        <w:t>EĞİTİM ORTAMLARINDA BAĞIMLILIK İLE MÜCADELE</w:t>
      </w:r>
    </w:p>
    <w:p w:rsidR="00E67407" w:rsidRPr="00584500" w:rsidRDefault="00E67407" w:rsidP="00531B97">
      <w:pPr>
        <w:spacing w:after="0" w:line="240" w:lineRule="auto"/>
        <w:jc w:val="center"/>
        <w:rPr>
          <w:rFonts w:ascii="Times New Roman" w:hAnsi="Times New Roman"/>
          <w:b/>
          <w:sz w:val="24"/>
          <w:szCs w:val="24"/>
        </w:rPr>
      </w:pPr>
      <w:r w:rsidRPr="00584500">
        <w:rPr>
          <w:rFonts w:ascii="Times New Roman" w:hAnsi="Times New Roman"/>
          <w:b/>
          <w:sz w:val="24"/>
          <w:szCs w:val="24"/>
        </w:rPr>
        <w:t xml:space="preserve">  EYLEM PLANI</w:t>
      </w:r>
    </w:p>
    <w:p w:rsidR="000E3BEF" w:rsidRPr="00584500" w:rsidRDefault="000E3BEF" w:rsidP="00531B97">
      <w:pPr>
        <w:spacing w:after="0" w:line="240" w:lineRule="auto"/>
        <w:jc w:val="center"/>
        <w:rPr>
          <w:rFonts w:ascii="Times New Roman" w:hAnsi="Times New Roman"/>
          <w:b/>
          <w:sz w:val="24"/>
          <w:szCs w:val="24"/>
        </w:rPr>
      </w:pPr>
    </w:p>
    <w:tbl>
      <w:tblPr>
        <w:tblW w:w="14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
        <w:gridCol w:w="7159"/>
        <w:gridCol w:w="1630"/>
        <w:gridCol w:w="2088"/>
        <w:gridCol w:w="2647"/>
      </w:tblGrid>
      <w:tr w:rsidR="00584500" w:rsidRPr="00584500" w:rsidTr="009B7980">
        <w:trPr>
          <w:trHeight w:val="592"/>
        </w:trPr>
        <w:tc>
          <w:tcPr>
            <w:tcW w:w="790" w:type="dxa"/>
            <w:shd w:val="clear" w:color="auto" w:fill="8EAADB"/>
          </w:tcPr>
          <w:p w:rsidR="00E67407" w:rsidRPr="00584500" w:rsidRDefault="00E67407" w:rsidP="003B72D0">
            <w:pPr>
              <w:spacing w:after="0" w:line="240" w:lineRule="auto"/>
              <w:jc w:val="center"/>
              <w:rPr>
                <w:rFonts w:ascii="Times New Roman" w:hAnsi="Times New Roman"/>
                <w:b/>
                <w:sz w:val="24"/>
                <w:szCs w:val="24"/>
              </w:rPr>
            </w:pPr>
            <w:r w:rsidRPr="00584500">
              <w:rPr>
                <w:rFonts w:ascii="Times New Roman" w:hAnsi="Times New Roman"/>
                <w:b/>
                <w:sz w:val="24"/>
                <w:szCs w:val="24"/>
              </w:rPr>
              <w:t>SIRA</w:t>
            </w:r>
          </w:p>
        </w:tc>
        <w:tc>
          <w:tcPr>
            <w:tcW w:w="7159" w:type="dxa"/>
            <w:shd w:val="clear" w:color="auto" w:fill="8EAADB"/>
          </w:tcPr>
          <w:p w:rsidR="00E67407" w:rsidRPr="00584500" w:rsidRDefault="00E67407" w:rsidP="00584500">
            <w:pPr>
              <w:spacing w:after="0" w:line="240" w:lineRule="auto"/>
              <w:rPr>
                <w:rFonts w:ascii="Times New Roman" w:hAnsi="Times New Roman"/>
                <w:b/>
                <w:sz w:val="24"/>
                <w:szCs w:val="24"/>
              </w:rPr>
            </w:pPr>
            <w:r w:rsidRPr="00584500">
              <w:rPr>
                <w:rFonts w:ascii="Times New Roman" w:hAnsi="Times New Roman"/>
                <w:b/>
                <w:sz w:val="24"/>
                <w:szCs w:val="24"/>
              </w:rPr>
              <w:t>FAALİYETİN KONUSU</w:t>
            </w:r>
          </w:p>
        </w:tc>
        <w:tc>
          <w:tcPr>
            <w:tcW w:w="1630" w:type="dxa"/>
            <w:shd w:val="clear" w:color="auto" w:fill="8EAADB"/>
          </w:tcPr>
          <w:p w:rsidR="00E67407" w:rsidRPr="00584500" w:rsidRDefault="00E67407" w:rsidP="003B72D0">
            <w:pPr>
              <w:spacing w:after="0" w:line="240" w:lineRule="auto"/>
              <w:jc w:val="center"/>
              <w:rPr>
                <w:rFonts w:ascii="Times New Roman" w:hAnsi="Times New Roman"/>
                <w:b/>
                <w:sz w:val="24"/>
                <w:szCs w:val="24"/>
              </w:rPr>
            </w:pPr>
            <w:r w:rsidRPr="00584500">
              <w:rPr>
                <w:rFonts w:ascii="Times New Roman" w:hAnsi="Times New Roman"/>
                <w:b/>
                <w:sz w:val="24"/>
                <w:szCs w:val="24"/>
              </w:rPr>
              <w:t>TARİH</w:t>
            </w:r>
          </w:p>
        </w:tc>
        <w:tc>
          <w:tcPr>
            <w:tcW w:w="2088" w:type="dxa"/>
            <w:shd w:val="clear" w:color="auto" w:fill="8EAADB"/>
          </w:tcPr>
          <w:p w:rsidR="00E67407" w:rsidRPr="00584500" w:rsidRDefault="00E67407" w:rsidP="003B72D0">
            <w:pPr>
              <w:spacing w:after="0" w:line="240" w:lineRule="auto"/>
              <w:jc w:val="center"/>
              <w:rPr>
                <w:rFonts w:ascii="Times New Roman" w:hAnsi="Times New Roman"/>
                <w:b/>
                <w:sz w:val="24"/>
                <w:szCs w:val="24"/>
              </w:rPr>
            </w:pPr>
            <w:r w:rsidRPr="00584500">
              <w:rPr>
                <w:rFonts w:ascii="Times New Roman" w:hAnsi="Times New Roman"/>
                <w:b/>
                <w:sz w:val="24"/>
                <w:szCs w:val="24"/>
              </w:rPr>
              <w:t>FAALİYETİ YÜRÜTECEK GÖREVLİLER</w:t>
            </w:r>
          </w:p>
        </w:tc>
        <w:tc>
          <w:tcPr>
            <w:tcW w:w="2647" w:type="dxa"/>
            <w:shd w:val="clear" w:color="auto" w:fill="8EAADB"/>
          </w:tcPr>
          <w:p w:rsidR="00E67407" w:rsidRPr="00584500" w:rsidRDefault="00E67407" w:rsidP="003B72D0">
            <w:pPr>
              <w:spacing w:after="0" w:line="240" w:lineRule="auto"/>
              <w:jc w:val="center"/>
              <w:rPr>
                <w:rFonts w:ascii="Times New Roman" w:hAnsi="Times New Roman"/>
                <w:b/>
                <w:sz w:val="24"/>
                <w:szCs w:val="24"/>
              </w:rPr>
            </w:pPr>
            <w:r w:rsidRPr="00584500">
              <w:rPr>
                <w:rFonts w:ascii="Times New Roman" w:hAnsi="Times New Roman"/>
                <w:b/>
                <w:sz w:val="24"/>
                <w:szCs w:val="24"/>
              </w:rPr>
              <w:t>İŞBİRLİĞİ YAPILACAK KURUM KURULUŞLAR</w:t>
            </w:r>
          </w:p>
        </w:tc>
      </w:tr>
      <w:tr w:rsidR="00584500" w:rsidRPr="00584500" w:rsidTr="009B7980">
        <w:trPr>
          <w:trHeight w:val="811"/>
        </w:trPr>
        <w:tc>
          <w:tcPr>
            <w:tcW w:w="790" w:type="dxa"/>
            <w:shd w:val="clear" w:color="auto" w:fill="auto"/>
          </w:tcPr>
          <w:p w:rsidR="00E67407" w:rsidRPr="00584500" w:rsidRDefault="00347F1D" w:rsidP="003B72D0">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7159" w:type="dxa"/>
            <w:shd w:val="clear" w:color="auto" w:fill="auto"/>
          </w:tcPr>
          <w:p w:rsidR="00C757D7" w:rsidRPr="00584500" w:rsidRDefault="00C757D7" w:rsidP="00040D7D">
            <w:pPr>
              <w:spacing w:after="0" w:line="240" w:lineRule="auto"/>
              <w:rPr>
                <w:rFonts w:ascii="Times New Roman" w:hAnsi="Times New Roman"/>
                <w:b/>
                <w:sz w:val="24"/>
                <w:szCs w:val="24"/>
              </w:rPr>
            </w:pPr>
            <w:r w:rsidRPr="00584500">
              <w:rPr>
                <w:rFonts w:ascii="Times New Roman" w:hAnsi="Times New Roman"/>
                <w:color w:val="000000"/>
                <w:sz w:val="24"/>
                <w:szCs w:val="24"/>
              </w:rPr>
              <w:t>Eğitim ortamında/ortamlarında uyuşturucu kullanımı ve bağımlılık ile mücadele okul komisyonun kurulması</w:t>
            </w:r>
          </w:p>
        </w:tc>
        <w:tc>
          <w:tcPr>
            <w:tcW w:w="1630" w:type="dxa"/>
            <w:shd w:val="clear" w:color="auto" w:fill="auto"/>
          </w:tcPr>
          <w:p w:rsidR="00E67407" w:rsidRPr="00584500" w:rsidRDefault="00E67407" w:rsidP="003B72D0">
            <w:pPr>
              <w:spacing w:after="0" w:line="240" w:lineRule="auto"/>
              <w:jc w:val="center"/>
              <w:rPr>
                <w:rFonts w:ascii="Times New Roman" w:hAnsi="Times New Roman"/>
                <w:b/>
                <w:bCs/>
                <w:color w:val="000000"/>
                <w:sz w:val="24"/>
                <w:szCs w:val="24"/>
              </w:rPr>
            </w:pPr>
          </w:p>
          <w:p w:rsidR="00E67407" w:rsidRPr="00584500" w:rsidRDefault="005B4EE0" w:rsidP="003B72D0">
            <w:pPr>
              <w:spacing w:after="0" w:line="240" w:lineRule="auto"/>
              <w:jc w:val="center"/>
              <w:rPr>
                <w:rFonts w:ascii="Times New Roman" w:hAnsi="Times New Roman"/>
                <w:b/>
                <w:sz w:val="24"/>
                <w:szCs w:val="24"/>
              </w:rPr>
            </w:pPr>
            <w:r>
              <w:rPr>
                <w:rFonts w:ascii="Times New Roman" w:hAnsi="Times New Roman"/>
                <w:b/>
                <w:sz w:val="24"/>
                <w:szCs w:val="24"/>
              </w:rPr>
              <w:t xml:space="preserve">EKİM </w:t>
            </w:r>
          </w:p>
        </w:tc>
        <w:tc>
          <w:tcPr>
            <w:tcW w:w="2088" w:type="dxa"/>
            <w:shd w:val="clear" w:color="auto" w:fill="auto"/>
          </w:tcPr>
          <w:p w:rsidR="00E67407" w:rsidRPr="00584500" w:rsidRDefault="00E67407" w:rsidP="003B72D0">
            <w:pPr>
              <w:spacing w:after="0" w:line="240" w:lineRule="auto"/>
              <w:jc w:val="center"/>
              <w:rPr>
                <w:rFonts w:ascii="Times New Roman" w:hAnsi="Times New Roman"/>
                <w:sz w:val="24"/>
                <w:szCs w:val="24"/>
              </w:rPr>
            </w:pPr>
          </w:p>
          <w:p w:rsidR="00E67407" w:rsidRPr="00584500" w:rsidRDefault="00531B97" w:rsidP="003B72D0">
            <w:pPr>
              <w:spacing w:after="0" w:line="240" w:lineRule="auto"/>
              <w:jc w:val="center"/>
              <w:rPr>
                <w:rFonts w:ascii="Times New Roman" w:hAnsi="Times New Roman"/>
                <w:sz w:val="24"/>
                <w:szCs w:val="24"/>
              </w:rPr>
            </w:pPr>
            <w:r w:rsidRPr="00584500">
              <w:rPr>
                <w:rFonts w:ascii="Times New Roman" w:hAnsi="Times New Roman"/>
                <w:color w:val="000000"/>
                <w:sz w:val="24"/>
                <w:szCs w:val="24"/>
              </w:rPr>
              <w:t>Okul Yönetimi</w:t>
            </w:r>
          </w:p>
        </w:tc>
        <w:tc>
          <w:tcPr>
            <w:tcW w:w="2647" w:type="dxa"/>
            <w:shd w:val="clear" w:color="auto" w:fill="auto"/>
          </w:tcPr>
          <w:p w:rsidR="00E67407" w:rsidRPr="00584500" w:rsidRDefault="00E67407" w:rsidP="003B72D0">
            <w:pPr>
              <w:spacing w:after="0" w:line="240" w:lineRule="auto"/>
              <w:jc w:val="center"/>
              <w:rPr>
                <w:rFonts w:ascii="Times New Roman" w:hAnsi="Times New Roman"/>
                <w:b/>
                <w:sz w:val="24"/>
                <w:szCs w:val="24"/>
              </w:rPr>
            </w:pPr>
          </w:p>
          <w:p w:rsidR="00E67407" w:rsidRPr="00584500" w:rsidRDefault="00E67407" w:rsidP="003B72D0">
            <w:pPr>
              <w:spacing w:after="0" w:line="240" w:lineRule="auto"/>
              <w:jc w:val="center"/>
              <w:rPr>
                <w:rFonts w:ascii="Times New Roman" w:hAnsi="Times New Roman"/>
                <w:b/>
                <w:sz w:val="24"/>
                <w:szCs w:val="24"/>
              </w:rPr>
            </w:pPr>
            <w:r w:rsidRPr="00584500">
              <w:rPr>
                <w:rFonts w:ascii="Times New Roman" w:hAnsi="Times New Roman"/>
                <w:b/>
                <w:sz w:val="24"/>
                <w:szCs w:val="24"/>
              </w:rPr>
              <w:t>İL-İLÇE MEM</w:t>
            </w:r>
          </w:p>
        </w:tc>
      </w:tr>
      <w:tr w:rsidR="00584500" w:rsidRPr="00584500" w:rsidTr="009B7980">
        <w:trPr>
          <w:trHeight w:val="1139"/>
        </w:trPr>
        <w:tc>
          <w:tcPr>
            <w:tcW w:w="790" w:type="dxa"/>
            <w:shd w:val="clear" w:color="auto" w:fill="auto"/>
          </w:tcPr>
          <w:p w:rsidR="00E67407" w:rsidRPr="00584500" w:rsidRDefault="00347F1D" w:rsidP="003B72D0">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7159" w:type="dxa"/>
            <w:shd w:val="clear" w:color="auto" w:fill="auto"/>
          </w:tcPr>
          <w:p w:rsidR="00E67407" w:rsidRPr="00584500" w:rsidRDefault="00C757D7" w:rsidP="003812B6">
            <w:pPr>
              <w:spacing w:after="0" w:line="240" w:lineRule="auto"/>
              <w:rPr>
                <w:rFonts w:ascii="Times New Roman" w:hAnsi="Times New Roman"/>
                <w:b/>
                <w:sz w:val="24"/>
                <w:szCs w:val="24"/>
              </w:rPr>
            </w:pPr>
            <w:r w:rsidRPr="00584500">
              <w:rPr>
                <w:rFonts w:ascii="Times New Roman" w:hAnsi="Times New Roman"/>
                <w:color w:val="000000"/>
                <w:sz w:val="24"/>
                <w:szCs w:val="24"/>
              </w:rPr>
              <w:t xml:space="preserve">Eğitim ortamlarında uyuşturucu kullanımı ve bağımlılık ile mücadelede 2014/20 sayılı genelge doğrultusunda </w:t>
            </w:r>
            <w:r w:rsidR="000E3BEF" w:rsidRPr="00584500">
              <w:rPr>
                <w:rFonts w:ascii="Times New Roman" w:hAnsi="Times New Roman"/>
                <w:color w:val="000000"/>
                <w:sz w:val="24"/>
                <w:szCs w:val="24"/>
              </w:rPr>
              <w:t>“Eğitim Ortamlarında U</w:t>
            </w:r>
            <w:r w:rsidR="00D273F1" w:rsidRPr="00584500">
              <w:rPr>
                <w:rFonts w:ascii="Times New Roman" w:hAnsi="Times New Roman"/>
                <w:color w:val="000000"/>
                <w:sz w:val="24"/>
                <w:szCs w:val="24"/>
              </w:rPr>
              <w:t xml:space="preserve">yuşturucu </w:t>
            </w:r>
            <w:r w:rsidR="000E3BEF" w:rsidRPr="00584500">
              <w:rPr>
                <w:rFonts w:ascii="Times New Roman" w:hAnsi="Times New Roman"/>
                <w:color w:val="000000"/>
                <w:sz w:val="24"/>
                <w:szCs w:val="24"/>
              </w:rPr>
              <w:t xml:space="preserve">Kullanımı Ve Bağımlılık İle Mücadele Okul Eylem Planı”nın </w:t>
            </w:r>
            <w:r w:rsidR="00D273F1" w:rsidRPr="00584500">
              <w:rPr>
                <w:rFonts w:ascii="Times New Roman" w:hAnsi="Times New Roman"/>
                <w:color w:val="000000"/>
                <w:sz w:val="24"/>
                <w:szCs w:val="24"/>
              </w:rPr>
              <w:t>hazırlanması</w:t>
            </w:r>
          </w:p>
        </w:tc>
        <w:tc>
          <w:tcPr>
            <w:tcW w:w="1630" w:type="dxa"/>
            <w:shd w:val="clear" w:color="auto" w:fill="auto"/>
          </w:tcPr>
          <w:p w:rsidR="00E67407" w:rsidRPr="00584500" w:rsidRDefault="00E67407" w:rsidP="003B72D0">
            <w:pPr>
              <w:spacing w:after="0" w:line="240" w:lineRule="auto"/>
              <w:jc w:val="center"/>
              <w:rPr>
                <w:rFonts w:ascii="Times New Roman" w:hAnsi="Times New Roman"/>
                <w:b/>
                <w:bCs/>
                <w:color w:val="000000"/>
                <w:sz w:val="24"/>
                <w:szCs w:val="24"/>
              </w:rPr>
            </w:pPr>
          </w:p>
          <w:p w:rsidR="00E67407" w:rsidRPr="00584500" w:rsidRDefault="005B4EE0" w:rsidP="003B72D0">
            <w:pPr>
              <w:spacing w:after="0" w:line="240" w:lineRule="auto"/>
              <w:jc w:val="center"/>
              <w:rPr>
                <w:rFonts w:ascii="Times New Roman" w:hAnsi="Times New Roman"/>
                <w:b/>
                <w:sz w:val="24"/>
                <w:szCs w:val="24"/>
              </w:rPr>
            </w:pPr>
            <w:r>
              <w:rPr>
                <w:rFonts w:ascii="Times New Roman" w:hAnsi="Times New Roman"/>
                <w:b/>
                <w:sz w:val="24"/>
                <w:szCs w:val="24"/>
              </w:rPr>
              <w:t>EKİM</w:t>
            </w:r>
          </w:p>
        </w:tc>
        <w:tc>
          <w:tcPr>
            <w:tcW w:w="2088" w:type="dxa"/>
            <w:shd w:val="clear" w:color="auto" w:fill="auto"/>
          </w:tcPr>
          <w:p w:rsidR="00E67407" w:rsidRPr="00584500" w:rsidRDefault="00E67407" w:rsidP="003B72D0">
            <w:pPr>
              <w:spacing w:after="0" w:line="240" w:lineRule="auto"/>
              <w:jc w:val="center"/>
              <w:rPr>
                <w:rFonts w:ascii="Times New Roman" w:hAnsi="Times New Roman"/>
                <w:sz w:val="24"/>
                <w:szCs w:val="24"/>
              </w:rPr>
            </w:pPr>
          </w:p>
          <w:p w:rsidR="00E67407" w:rsidRPr="00584500" w:rsidRDefault="00E67407" w:rsidP="003B72D0">
            <w:pPr>
              <w:autoSpaceDE w:val="0"/>
              <w:autoSpaceDN w:val="0"/>
              <w:adjustRightInd w:val="0"/>
              <w:spacing w:after="0" w:line="240" w:lineRule="auto"/>
              <w:jc w:val="center"/>
              <w:rPr>
                <w:rFonts w:ascii="Times New Roman" w:hAnsi="Times New Roman"/>
                <w:color w:val="000000"/>
                <w:sz w:val="24"/>
                <w:szCs w:val="24"/>
              </w:rPr>
            </w:pPr>
            <w:r w:rsidRPr="00584500">
              <w:rPr>
                <w:rFonts w:ascii="Times New Roman" w:hAnsi="Times New Roman"/>
                <w:color w:val="000000"/>
                <w:sz w:val="24"/>
                <w:szCs w:val="24"/>
              </w:rPr>
              <w:t>Okul Yönetimi ve Komisyonu</w:t>
            </w:r>
          </w:p>
          <w:p w:rsidR="00E67407" w:rsidRPr="00584500" w:rsidRDefault="00E67407" w:rsidP="003B72D0">
            <w:pPr>
              <w:spacing w:after="0" w:line="240" w:lineRule="auto"/>
              <w:jc w:val="both"/>
              <w:rPr>
                <w:rFonts w:ascii="Times New Roman" w:hAnsi="Times New Roman"/>
                <w:sz w:val="24"/>
                <w:szCs w:val="24"/>
              </w:rPr>
            </w:pPr>
          </w:p>
        </w:tc>
        <w:tc>
          <w:tcPr>
            <w:tcW w:w="2647" w:type="dxa"/>
            <w:shd w:val="clear" w:color="auto" w:fill="auto"/>
          </w:tcPr>
          <w:p w:rsidR="00E67407" w:rsidRPr="00584500" w:rsidRDefault="00E67407" w:rsidP="003B72D0">
            <w:pPr>
              <w:spacing w:after="0" w:line="240" w:lineRule="auto"/>
              <w:jc w:val="center"/>
              <w:rPr>
                <w:rFonts w:ascii="Times New Roman" w:hAnsi="Times New Roman"/>
                <w:b/>
                <w:sz w:val="24"/>
                <w:szCs w:val="24"/>
              </w:rPr>
            </w:pPr>
          </w:p>
          <w:p w:rsidR="00E67407" w:rsidRPr="00584500" w:rsidRDefault="00E67407" w:rsidP="003B72D0">
            <w:pPr>
              <w:spacing w:after="0" w:line="240" w:lineRule="auto"/>
              <w:jc w:val="center"/>
              <w:rPr>
                <w:rFonts w:ascii="Times New Roman" w:hAnsi="Times New Roman"/>
                <w:b/>
                <w:sz w:val="24"/>
                <w:szCs w:val="24"/>
              </w:rPr>
            </w:pPr>
            <w:r w:rsidRPr="00584500">
              <w:rPr>
                <w:rFonts w:ascii="Times New Roman" w:hAnsi="Times New Roman"/>
                <w:b/>
                <w:sz w:val="24"/>
                <w:szCs w:val="24"/>
              </w:rPr>
              <w:t>İL-İLÇE MEM</w:t>
            </w:r>
          </w:p>
        </w:tc>
      </w:tr>
      <w:tr w:rsidR="00584500" w:rsidRPr="00584500" w:rsidTr="009B7980">
        <w:trPr>
          <w:trHeight w:val="679"/>
        </w:trPr>
        <w:tc>
          <w:tcPr>
            <w:tcW w:w="790" w:type="dxa"/>
            <w:shd w:val="clear" w:color="auto" w:fill="auto"/>
          </w:tcPr>
          <w:p w:rsidR="00E011E9" w:rsidRPr="00584500" w:rsidRDefault="00E011E9" w:rsidP="003B72D0">
            <w:pPr>
              <w:spacing w:after="0" w:line="240" w:lineRule="auto"/>
              <w:jc w:val="center"/>
              <w:rPr>
                <w:rFonts w:ascii="Times New Roman" w:hAnsi="Times New Roman"/>
                <w:b/>
                <w:sz w:val="24"/>
                <w:szCs w:val="24"/>
              </w:rPr>
            </w:pPr>
          </w:p>
          <w:p w:rsidR="00E67407" w:rsidRPr="00584500" w:rsidRDefault="00347F1D" w:rsidP="003B72D0">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7159" w:type="dxa"/>
            <w:shd w:val="clear" w:color="auto" w:fill="auto"/>
          </w:tcPr>
          <w:p w:rsidR="00E011E9" w:rsidRPr="00C47D15" w:rsidRDefault="000E3BEF" w:rsidP="00584500">
            <w:pPr>
              <w:spacing w:after="0" w:line="240" w:lineRule="auto"/>
              <w:rPr>
                <w:rFonts w:ascii="Times New Roman" w:hAnsi="Times New Roman"/>
                <w:sz w:val="24"/>
                <w:szCs w:val="24"/>
              </w:rPr>
            </w:pPr>
            <w:r w:rsidRPr="00C47D15">
              <w:rPr>
                <w:rFonts w:ascii="Times New Roman" w:hAnsi="Times New Roman"/>
                <w:sz w:val="24"/>
                <w:szCs w:val="24"/>
              </w:rPr>
              <w:t>Okul, çevre ve ailedeki risk faktörlerinin belirlenmesi</w:t>
            </w:r>
            <w:r w:rsidR="003812B6" w:rsidRPr="00C47D15">
              <w:rPr>
                <w:rFonts w:ascii="Times New Roman" w:hAnsi="Times New Roman"/>
                <w:sz w:val="24"/>
                <w:szCs w:val="24"/>
              </w:rPr>
              <w:t>,</w:t>
            </w:r>
          </w:p>
          <w:p w:rsidR="00E011E9" w:rsidRPr="00C47D15" w:rsidRDefault="000E3BEF" w:rsidP="00584500">
            <w:pPr>
              <w:spacing w:after="0" w:line="240" w:lineRule="auto"/>
              <w:rPr>
                <w:rFonts w:ascii="Times New Roman" w:hAnsi="Times New Roman"/>
                <w:b/>
                <w:sz w:val="24"/>
                <w:szCs w:val="24"/>
              </w:rPr>
            </w:pPr>
            <w:r w:rsidRPr="00C47D15">
              <w:rPr>
                <w:rFonts w:ascii="Times New Roman" w:hAnsi="Times New Roman"/>
                <w:sz w:val="24"/>
                <w:szCs w:val="24"/>
              </w:rPr>
              <w:t>Risk faktörleri olarak öncelikli olanların belirlenmesi</w:t>
            </w:r>
            <w:r w:rsidR="00C47D15" w:rsidRPr="00C47D15">
              <w:rPr>
                <w:rFonts w:ascii="Times New Roman" w:hAnsi="Times New Roman"/>
                <w:sz w:val="24"/>
                <w:szCs w:val="24"/>
              </w:rPr>
              <w:t xml:space="preserve"> (*)</w:t>
            </w:r>
          </w:p>
        </w:tc>
        <w:tc>
          <w:tcPr>
            <w:tcW w:w="1630" w:type="dxa"/>
            <w:shd w:val="clear" w:color="auto" w:fill="auto"/>
          </w:tcPr>
          <w:p w:rsidR="00531B97" w:rsidRPr="00584500" w:rsidRDefault="00531B97" w:rsidP="003B72D0">
            <w:pPr>
              <w:spacing w:after="0" w:line="240" w:lineRule="auto"/>
              <w:jc w:val="center"/>
              <w:rPr>
                <w:rFonts w:ascii="Times New Roman" w:hAnsi="Times New Roman"/>
                <w:b/>
                <w:bCs/>
                <w:color w:val="000000"/>
                <w:sz w:val="24"/>
                <w:szCs w:val="24"/>
              </w:rPr>
            </w:pPr>
          </w:p>
          <w:p w:rsidR="00E011E9" w:rsidRDefault="005B4EE0" w:rsidP="003B72D0">
            <w:pPr>
              <w:spacing w:after="0" w:line="240" w:lineRule="auto"/>
              <w:jc w:val="center"/>
              <w:rPr>
                <w:rFonts w:ascii="Times New Roman" w:hAnsi="Times New Roman"/>
                <w:b/>
                <w:sz w:val="24"/>
                <w:szCs w:val="24"/>
              </w:rPr>
            </w:pPr>
            <w:r>
              <w:rPr>
                <w:rFonts w:ascii="Times New Roman" w:hAnsi="Times New Roman"/>
                <w:b/>
                <w:sz w:val="24"/>
                <w:szCs w:val="24"/>
              </w:rPr>
              <w:t xml:space="preserve">EKİM </w:t>
            </w:r>
          </w:p>
          <w:p w:rsidR="005B4EE0" w:rsidRPr="00584500" w:rsidRDefault="005B4EE0" w:rsidP="003B72D0">
            <w:pPr>
              <w:spacing w:after="0" w:line="240" w:lineRule="auto"/>
              <w:jc w:val="center"/>
              <w:rPr>
                <w:rFonts w:ascii="Times New Roman" w:hAnsi="Times New Roman"/>
                <w:b/>
                <w:sz w:val="24"/>
                <w:szCs w:val="24"/>
              </w:rPr>
            </w:pPr>
            <w:r>
              <w:rPr>
                <w:rFonts w:ascii="Times New Roman" w:hAnsi="Times New Roman"/>
                <w:b/>
                <w:sz w:val="24"/>
                <w:szCs w:val="24"/>
              </w:rPr>
              <w:t>KASIM</w:t>
            </w:r>
          </w:p>
        </w:tc>
        <w:tc>
          <w:tcPr>
            <w:tcW w:w="2088" w:type="dxa"/>
            <w:shd w:val="clear" w:color="auto" w:fill="auto"/>
          </w:tcPr>
          <w:p w:rsidR="00E011E9" w:rsidRPr="00584500" w:rsidRDefault="00E011E9" w:rsidP="00121531">
            <w:pPr>
              <w:autoSpaceDE w:val="0"/>
              <w:autoSpaceDN w:val="0"/>
              <w:adjustRightInd w:val="0"/>
              <w:spacing w:after="0" w:line="240" w:lineRule="auto"/>
              <w:jc w:val="center"/>
              <w:rPr>
                <w:rFonts w:ascii="Times New Roman" w:hAnsi="Times New Roman"/>
                <w:sz w:val="24"/>
                <w:szCs w:val="24"/>
              </w:rPr>
            </w:pPr>
            <w:r w:rsidRPr="00584500">
              <w:rPr>
                <w:rFonts w:ascii="Times New Roman" w:hAnsi="Times New Roman"/>
                <w:color w:val="000000"/>
                <w:sz w:val="24"/>
                <w:szCs w:val="24"/>
              </w:rPr>
              <w:t>Okul Yönetimi ve Komisyonu</w:t>
            </w:r>
          </w:p>
        </w:tc>
        <w:tc>
          <w:tcPr>
            <w:tcW w:w="2647" w:type="dxa"/>
            <w:shd w:val="clear" w:color="auto" w:fill="auto"/>
          </w:tcPr>
          <w:p w:rsidR="00E67407" w:rsidRPr="00584500" w:rsidRDefault="00D9511D" w:rsidP="003B72D0">
            <w:pPr>
              <w:spacing w:after="0" w:line="240" w:lineRule="auto"/>
              <w:jc w:val="center"/>
              <w:rPr>
                <w:rFonts w:ascii="Times New Roman" w:hAnsi="Times New Roman"/>
                <w:b/>
                <w:sz w:val="24"/>
                <w:szCs w:val="24"/>
              </w:rPr>
            </w:pPr>
            <w:r w:rsidRPr="00584500">
              <w:rPr>
                <w:rFonts w:ascii="Times New Roman" w:hAnsi="Times New Roman"/>
                <w:b/>
                <w:sz w:val="24"/>
                <w:szCs w:val="24"/>
              </w:rPr>
              <w:t>İL-İLÇE MEM</w:t>
            </w:r>
          </w:p>
        </w:tc>
      </w:tr>
      <w:tr w:rsidR="00584500" w:rsidRPr="00584500" w:rsidTr="009B7980">
        <w:trPr>
          <w:trHeight w:val="1292"/>
        </w:trPr>
        <w:tc>
          <w:tcPr>
            <w:tcW w:w="790" w:type="dxa"/>
            <w:shd w:val="clear" w:color="auto" w:fill="auto"/>
          </w:tcPr>
          <w:p w:rsidR="00674470" w:rsidRPr="00584500" w:rsidRDefault="00674470" w:rsidP="003B72D0">
            <w:pPr>
              <w:spacing w:after="0" w:line="240" w:lineRule="auto"/>
              <w:jc w:val="center"/>
              <w:rPr>
                <w:rFonts w:ascii="Times New Roman" w:hAnsi="Times New Roman"/>
                <w:b/>
                <w:sz w:val="24"/>
                <w:szCs w:val="24"/>
              </w:rPr>
            </w:pPr>
          </w:p>
          <w:p w:rsidR="00674470" w:rsidRPr="00584500" w:rsidRDefault="00674470" w:rsidP="003B72D0">
            <w:pPr>
              <w:spacing w:after="0" w:line="240" w:lineRule="auto"/>
              <w:jc w:val="center"/>
              <w:rPr>
                <w:rFonts w:ascii="Times New Roman" w:hAnsi="Times New Roman"/>
                <w:b/>
                <w:sz w:val="24"/>
                <w:szCs w:val="24"/>
              </w:rPr>
            </w:pPr>
          </w:p>
          <w:p w:rsidR="00674470" w:rsidRPr="00584500" w:rsidRDefault="00347F1D" w:rsidP="003B72D0">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7159" w:type="dxa"/>
            <w:shd w:val="clear" w:color="auto" w:fill="auto"/>
            <w:vAlign w:val="center"/>
          </w:tcPr>
          <w:p w:rsidR="00674470" w:rsidRPr="00B6085C" w:rsidRDefault="00705DFD" w:rsidP="00584500">
            <w:pPr>
              <w:spacing w:after="0" w:line="240" w:lineRule="auto"/>
              <w:rPr>
                <w:rFonts w:ascii="Times New Roman" w:hAnsi="Times New Roman"/>
                <w:b/>
                <w:sz w:val="24"/>
                <w:szCs w:val="24"/>
              </w:rPr>
            </w:pPr>
            <w:r>
              <w:rPr>
                <w:rFonts w:ascii="Times New Roman" w:hAnsi="Times New Roman"/>
                <w:sz w:val="24"/>
                <w:szCs w:val="24"/>
              </w:rPr>
              <w:t>İl Milli</w:t>
            </w:r>
            <w:r w:rsidR="00096192">
              <w:rPr>
                <w:rFonts w:ascii="Times New Roman" w:hAnsi="Times New Roman"/>
                <w:sz w:val="24"/>
                <w:szCs w:val="24"/>
              </w:rPr>
              <w:t xml:space="preserve"> </w:t>
            </w:r>
            <w:r>
              <w:rPr>
                <w:rFonts w:ascii="Times New Roman" w:hAnsi="Times New Roman"/>
                <w:sz w:val="24"/>
                <w:szCs w:val="24"/>
              </w:rPr>
              <w:t>Eğitim Müdürlüğünün oluşturduğu Veli Akademisi projesi kapsamında Bağımlılıkla ilgili veli semineri düzenlenecektir.</w:t>
            </w:r>
          </w:p>
        </w:tc>
        <w:tc>
          <w:tcPr>
            <w:tcW w:w="1630" w:type="dxa"/>
            <w:shd w:val="clear" w:color="auto" w:fill="auto"/>
            <w:vAlign w:val="center"/>
          </w:tcPr>
          <w:p w:rsidR="000E3BEF" w:rsidRPr="00584500" w:rsidRDefault="005B4EE0" w:rsidP="000E3BEF">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KASIM</w:t>
            </w:r>
          </w:p>
          <w:p w:rsidR="00674470" w:rsidRPr="00584500" w:rsidRDefault="00674470" w:rsidP="000E3BEF">
            <w:pPr>
              <w:spacing w:after="0" w:line="240" w:lineRule="auto"/>
              <w:jc w:val="center"/>
              <w:rPr>
                <w:rFonts w:ascii="Times New Roman" w:hAnsi="Times New Roman"/>
                <w:b/>
                <w:sz w:val="24"/>
                <w:szCs w:val="24"/>
              </w:rPr>
            </w:pPr>
          </w:p>
        </w:tc>
        <w:tc>
          <w:tcPr>
            <w:tcW w:w="2088" w:type="dxa"/>
            <w:shd w:val="clear" w:color="auto" w:fill="auto"/>
            <w:vAlign w:val="center"/>
          </w:tcPr>
          <w:p w:rsidR="00674470" w:rsidRPr="00584500" w:rsidRDefault="000E3BEF" w:rsidP="000E3BEF">
            <w:pPr>
              <w:spacing w:after="0" w:line="240" w:lineRule="auto"/>
              <w:jc w:val="center"/>
              <w:rPr>
                <w:rFonts w:ascii="Times New Roman" w:hAnsi="Times New Roman"/>
                <w:sz w:val="24"/>
                <w:szCs w:val="24"/>
              </w:rPr>
            </w:pPr>
            <w:r w:rsidRPr="00584500">
              <w:rPr>
                <w:rFonts w:ascii="Times New Roman" w:hAnsi="Times New Roman"/>
                <w:sz w:val="24"/>
                <w:szCs w:val="24"/>
              </w:rPr>
              <w:t>Okul Rehberlik Öğretmenleri</w:t>
            </w:r>
          </w:p>
        </w:tc>
        <w:tc>
          <w:tcPr>
            <w:tcW w:w="2647" w:type="dxa"/>
            <w:shd w:val="clear" w:color="auto" w:fill="auto"/>
          </w:tcPr>
          <w:p w:rsidR="00674470" w:rsidRPr="00121531" w:rsidRDefault="00674470" w:rsidP="003B72D0">
            <w:pPr>
              <w:spacing w:after="0" w:line="240" w:lineRule="auto"/>
              <w:jc w:val="center"/>
              <w:rPr>
                <w:rFonts w:ascii="Times New Roman" w:hAnsi="Times New Roman"/>
                <w:b/>
                <w:szCs w:val="24"/>
              </w:rPr>
            </w:pPr>
            <w:r w:rsidRPr="00121531">
              <w:rPr>
                <w:rFonts w:ascii="Times New Roman" w:hAnsi="Times New Roman"/>
                <w:b/>
                <w:szCs w:val="24"/>
              </w:rPr>
              <w:t>İL-İLÇE MEM</w:t>
            </w:r>
            <w:r w:rsidR="00D9511D">
              <w:rPr>
                <w:rFonts w:ascii="Times New Roman" w:hAnsi="Times New Roman"/>
                <w:b/>
                <w:szCs w:val="24"/>
              </w:rPr>
              <w:t>,</w:t>
            </w:r>
          </w:p>
          <w:p w:rsidR="00674470" w:rsidRPr="00121531" w:rsidRDefault="00D9511D" w:rsidP="003B72D0">
            <w:pPr>
              <w:spacing w:after="0" w:line="240" w:lineRule="auto"/>
              <w:jc w:val="center"/>
              <w:rPr>
                <w:rFonts w:ascii="Times New Roman" w:hAnsi="Times New Roman"/>
                <w:b/>
                <w:szCs w:val="24"/>
              </w:rPr>
            </w:pPr>
            <w:r>
              <w:rPr>
                <w:rFonts w:ascii="Times New Roman" w:hAnsi="Times New Roman"/>
                <w:b/>
                <w:szCs w:val="24"/>
              </w:rPr>
              <w:t>İl Halk Sağlığı Müd.,</w:t>
            </w:r>
          </w:p>
          <w:p w:rsidR="00121531" w:rsidRPr="00121531" w:rsidRDefault="00121531" w:rsidP="00121531">
            <w:pPr>
              <w:spacing w:after="0" w:line="240" w:lineRule="auto"/>
              <w:jc w:val="center"/>
              <w:rPr>
                <w:rFonts w:ascii="Times New Roman" w:hAnsi="Times New Roman"/>
                <w:b/>
                <w:szCs w:val="24"/>
              </w:rPr>
            </w:pPr>
            <w:r w:rsidRPr="0027178C">
              <w:rPr>
                <w:rFonts w:ascii="Times New Roman" w:hAnsi="Times New Roman"/>
                <w:b/>
                <w:szCs w:val="24"/>
              </w:rPr>
              <w:t>ASPM</w:t>
            </w:r>
            <w:r w:rsidR="00D9511D">
              <w:rPr>
                <w:rFonts w:ascii="Times New Roman" w:hAnsi="Times New Roman"/>
                <w:b/>
                <w:szCs w:val="24"/>
              </w:rPr>
              <w:t>(Aile ve Sosyal Poltikalar İl Müd.),</w:t>
            </w:r>
          </w:p>
          <w:p w:rsidR="00674470" w:rsidRPr="00121531" w:rsidRDefault="00674470" w:rsidP="003B72D0">
            <w:pPr>
              <w:spacing w:after="0" w:line="240" w:lineRule="auto"/>
              <w:jc w:val="center"/>
              <w:rPr>
                <w:rFonts w:ascii="Times New Roman" w:hAnsi="Times New Roman"/>
                <w:b/>
                <w:szCs w:val="24"/>
              </w:rPr>
            </w:pPr>
            <w:r w:rsidRPr="00121531">
              <w:rPr>
                <w:rFonts w:ascii="Times New Roman" w:hAnsi="Times New Roman"/>
                <w:b/>
                <w:szCs w:val="24"/>
              </w:rPr>
              <w:t>İl Emniyet Müdürlüğü</w:t>
            </w:r>
            <w:r w:rsidR="00D9511D">
              <w:rPr>
                <w:rFonts w:ascii="Times New Roman" w:hAnsi="Times New Roman"/>
                <w:b/>
                <w:szCs w:val="24"/>
              </w:rPr>
              <w:t>,</w:t>
            </w:r>
          </w:p>
          <w:p w:rsidR="00674470" w:rsidRPr="00584500" w:rsidRDefault="00674470" w:rsidP="003B72D0">
            <w:pPr>
              <w:spacing w:after="0" w:line="240" w:lineRule="auto"/>
              <w:jc w:val="center"/>
              <w:rPr>
                <w:rFonts w:ascii="Times New Roman" w:hAnsi="Times New Roman"/>
                <w:b/>
                <w:sz w:val="24"/>
                <w:szCs w:val="24"/>
              </w:rPr>
            </w:pPr>
            <w:r w:rsidRPr="00121531">
              <w:rPr>
                <w:rFonts w:ascii="Times New Roman" w:hAnsi="Times New Roman"/>
                <w:b/>
                <w:szCs w:val="24"/>
              </w:rPr>
              <w:t>YEŞİLAY</w:t>
            </w:r>
          </w:p>
        </w:tc>
      </w:tr>
      <w:tr w:rsidR="00584500" w:rsidRPr="00584500" w:rsidTr="009B7980">
        <w:trPr>
          <w:trHeight w:val="726"/>
        </w:trPr>
        <w:tc>
          <w:tcPr>
            <w:tcW w:w="790" w:type="dxa"/>
            <w:shd w:val="clear" w:color="auto" w:fill="auto"/>
          </w:tcPr>
          <w:p w:rsidR="00674470" w:rsidRPr="00584500" w:rsidRDefault="00674470" w:rsidP="003B72D0">
            <w:pPr>
              <w:spacing w:after="0" w:line="240" w:lineRule="auto"/>
              <w:jc w:val="center"/>
              <w:rPr>
                <w:rFonts w:ascii="Times New Roman" w:hAnsi="Times New Roman"/>
                <w:b/>
                <w:sz w:val="24"/>
                <w:szCs w:val="24"/>
              </w:rPr>
            </w:pPr>
          </w:p>
          <w:p w:rsidR="00674470" w:rsidRPr="00584500" w:rsidRDefault="00347F1D" w:rsidP="003B72D0">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7159" w:type="dxa"/>
            <w:shd w:val="clear" w:color="auto" w:fill="auto"/>
          </w:tcPr>
          <w:p w:rsidR="009F5C33" w:rsidRDefault="009F5C33" w:rsidP="00584500">
            <w:pPr>
              <w:spacing w:after="0" w:line="240" w:lineRule="auto"/>
              <w:rPr>
                <w:rFonts w:ascii="Times New Roman" w:hAnsi="Times New Roman"/>
                <w:sz w:val="24"/>
                <w:szCs w:val="24"/>
              </w:rPr>
            </w:pPr>
          </w:p>
          <w:p w:rsidR="009F5C33" w:rsidRDefault="009F5C33" w:rsidP="00584500">
            <w:pPr>
              <w:spacing w:after="0" w:line="240" w:lineRule="auto"/>
              <w:rPr>
                <w:rFonts w:ascii="Times New Roman" w:hAnsi="Times New Roman"/>
                <w:sz w:val="24"/>
                <w:szCs w:val="24"/>
              </w:rPr>
            </w:pPr>
          </w:p>
          <w:p w:rsidR="00674470" w:rsidRPr="00B6085C" w:rsidRDefault="00F8599C" w:rsidP="00584500">
            <w:pPr>
              <w:spacing w:after="0" w:line="240" w:lineRule="auto"/>
              <w:rPr>
                <w:rFonts w:ascii="Times New Roman" w:hAnsi="Times New Roman"/>
                <w:sz w:val="24"/>
                <w:szCs w:val="24"/>
              </w:rPr>
            </w:pPr>
            <w:r>
              <w:rPr>
                <w:rFonts w:ascii="Times New Roman" w:hAnsi="Times New Roman"/>
                <w:sz w:val="24"/>
                <w:szCs w:val="24"/>
              </w:rPr>
              <w:t>Bağımlılıkla Mücadele Çalışmaları aylık raporlarının doldurulması</w:t>
            </w:r>
          </w:p>
        </w:tc>
        <w:tc>
          <w:tcPr>
            <w:tcW w:w="1630" w:type="dxa"/>
            <w:shd w:val="clear" w:color="auto" w:fill="auto"/>
          </w:tcPr>
          <w:p w:rsidR="00674470" w:rsidRDefault="00F8599C" w:rsidP="000C6825">
            <w:pPr>
              <w:spacing w:after="0" w:line="240" w:lineRule="auto"/>
              <w:jc w:val="center"/>
              <w:rPr>
                <w:rFonts w:ascii="Times New Roman" w:hAnsi="Times New Roman"/>
                <w:b/>
                <w:sz w:val="24"/>
                <w:szCs w:val="24"/>
              </w:rPr>
            </w:pPr>
            <w:r>
              <w:rPr>
                <w:rFonts w:ascii="Times New Roman" w:hAnsi="Times New Roman"/>
                <w:b/>
                <w:sz w:val="24"/>
                <w:szCs w:val="24"/>
              </w:rPr>
              <w:t>2</w:t>
            </w:r>
            <w:r w:rsidR="007333E7">
              <w:rPr>
                <w:rFonts w:ascii="Times New Roman" w:hAnsi="Times New Roman"/>
                <w:b/>
                <w:sz w:val="24"/>
                <w:szCs w:val="24"/>
              </w:rPr>
              <w:t xml:space="preserve"> </w:t>
            </w:r>
            <w:r>
              <w:rPr>
                <w:rFonts w:ascii="Times New Roman" w:hAnsi="Times New Roman"/>
                <w:b/>
                <w:sz w:val="24"/>
                <w:szCs w:val="24"/>
              </w:rPr>
              <w:t>ayda bir</w:t>
            </w:r>
            <w:r w:rsidR="0045612E">
              <w:rPr>
                <w:rFonts w:ascii="Times New Roman" w:hAnsi="Times New Roman"/>
                <w:b/>
                <w:sz w:val="24"/>
                <w:szCs w:val="24"/>
              </w:rPr>
              <w:t>(Rehberlik Servisi)</w:t>
            </w:r>
          </w:p>
          <w:p w:rsidR="0045612E" w:rsidRPr="00584500" w:rsidRDefault="0045612E" w:rsidP="000C6825">
            <w:pPr>
              <w:spacing w:after="0" w:line="240" w:lineRule="auto"/>
              <w:jc w:val="center"/>
              <w:rPr>
                <w:rFonts w:ascii="Times New Roman" w:hAnsi="Times New Roman"/>
                <w:b/>
                <w:sz w:val="24"/>
                <w:szCs w:val="24"/>
              </w:rPr>
            </w:pPr>
            <w:r>
              <w:rPr>
                <w:rFonts w:ascii="Times New Roman" w:hAnsi="Times New Roman"/>
                <w:b/>
                <w:sz w:val="24"/>
                <w:szCs w:val="24"/>
              </w:rPr>
              <w:t>Yılda 3kez(Okul İdaresi)</w:t>
            </w:r>
          </w:p>
        </w:tc>
        <w:tc>
          <w:tcPr>
            <w:tcW w:w="2088" w:type="dxa"/>
            <w:shd w:val="clear" w:color="auto" w:fill="auto"/>
          </w:tcPr>
          <w:p w:rsidR="000C6825" w:rsidRDefault="000C6825" w:rsidP="003B72D0">
            <w:pPr>
              <w:spacing w:after="0" w:line="240" w:lineRule="auto"/>
              <w:jc w:val="center"/>
              <w:rPr>
                <w:rFonts w:ascii="Times New Roman" w:hAnsi="Times New Roman"/>
                <w:sz w:val="24"/>
                <w:szCs w:val="24"/>
              </w:rPr>
            </w:pPr>
            <w:r>
              <w:rPr>
                <w:rFonts w:ascii="Times New Roman" w:hAnsi="Times New Roman"/>
                <w:sz w:val="24"/>
                <w:szCs w:val="24"/>
              </w:rPr>
              <w:t>Okul İdaresi</w:t>
            </w:r>
          </w:p>
          <w:p w:rsidR="00674470" w:rsidRPr="00584500" w:rsidRDefault="00D9511D" w:rsidP="003B72D0">
            <w:pPr>
              <w:spacing w:after="0" w:line="240" w:lineRule="auto"/>
              <w:jc w:val="center"/>
              <w:rPr>
                <w:rFonts w:ascii="Times New Roman" w:hAnsi="Times New Roman"/>
                <w:sz w:val="24"/>
                <w:szCs w:val="24"/>
              </w:rPr>
            </w:pPr>
            <w:r w:rsidRPr="00584500">
              <w:rPr>
                <w:rFonts w:ascii="Times New Roman" w:hAnsi="Times New Roman"/>
                <w:sz w:val="24"/>
                <w:szCs w:val="24"/>
              </w:rPr>
              <w:t>Okul Rehberlik Öğretmenleri</w:t>
            </w:r>
          </w:p>
        </w:tc>
        <w:tc>
          <w:tcPr>
            <w:tcW w:w="2647" w:type="dxa"/>
            <w:shd w:val="clear" w:color="auto" w:fill="auto"/>
          </w:tcPr>
          <w:p w:rsidR="00674470" w:rsidRPr="00584500" w:rsidRDefault="00674470" w:rsidP="003B72D0">
            <w:pPr>
              <w:spacing w:after="0" w:line="240" w:lineRule="auto"/>
              <w:jc w:val="center"/>
              <w:rPr>
                <w:rFonts w:ascii="Times New Roman" w:hAnsi="Times New Roman"/>
                <w:b/>
                <w:sz w:val="24"/>
                <w:szCs w:val="24"/>
              </w:rPr>
            </w:pPr>
          </w:p>
        </w:tc>
      </w:tr>
      <w:tr w:rsidR="006605CC" w:rsidRPr="00584500" w:rsidTr="009B7980">
        <w:trPr>
          <w:trHeight w:val="726"/>
        </w:trPr>
        <w:tc>
          <w:tcPr>
            <w:tcW w:w="790" w:type="dxa"/>
            <w:shd w:val="clear" w:color="auto" w:fill="auto"/>
          </w:tcPr>
          <w:p w:rsidR="006605CC" w:rsidRPr="00584500" w:rsidRDefault="006605CC" w:rsidP="003B72D0">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7159" w:type="dxa"/>
            <w:shd w:val="clear" w:color="auto" w:fill="auto"/>
          </w:tcPr>
          <w:p w:rsidR="006605CC" w:rsidRDefault="006605CC" w:rsidP="00584500">
            <w:pPr>
              <w:spacing w:after="0" w:line="240" w:lineRule="auto"/>
              <w:rPr>
                <w:rFonts w:ascii="Times New Roman" w:hAnsi="Times New Roman"/>
                <w:sz w:val="24"/>
                <w:szCs w:val="24"/>
              </w:rPr>
            </w:pPr>
            <w:r>
              <w:rPr>
                <w:rFonts w:ascii="Times New Roman" w:hAnsi="Times New Roman"/>
                <w:sz w:val="24"/>
                <w:szCs w:val="24"/>
              </w:rPr>
              <w:t>Zamanı Verimli Kullanma Hedef Belirleme(Fark et bağımlılıkla mücadele yaşam becerileri eğitim programı öğrenci eğitimi)</w:t>
            </w:r>
          </w:p>
        </w:tc>
        <w:tc>
          <w:tcPr>
            <w:tcW w:w="1630" w:type="dxa"/>
            <w:shd w:val="clear" w:color="auto" w:fill="auto"/>
          </w:tcPr>
          <w:p w:rsidR="006605CC" w:rsidRDefault="006605CC" w:rsidP="000C6825">
            <w:pPr>
              <w:spacing w:after="0" w:line="240" w:lineRule="auto"/>
              <w:jc w:val="center"/>
              <w:rPr>
                <w:rFonts w:ascii="Times New Roman" w:hAnsi="Times New Roman"/>
                <w:b/>
                <w:sz w:val="24"/>
                <w:szCs w:val="24"/>
              </w:rPr>
            </w:pPr>
            <w:r>
              <w:rPr>
                <w:rFonts w:ascii="Times New Roman" w:hAnsi="Times New Roman"/>
                <w:b/>
                <w:sz w:val="24"/>
                <w:szCs w:val="24"/>
              </w:rPr>
              <w:t>KASIM</w:t>
            </w:r>
          </w:p>
        </w:tc>
        <w:tc>
          <w:tcPr>
            <w:tcW w:w="2088" w:type="dxa"/>
            <w:shd w:val="clear" w:color="auto" w:fill="auto"/>
          </w:tcPr>
          <w:p w:rsidR="006605CC" w:rsidRDefault="006605CC" w:rsidP="003B72D0">
            <w:pPr>
              <w:spacing w:after="0" w:line="240" w:lineRule="auto"/>
              <w:jc w:val="center"/>
              <w:rPr>
                <w:rFonts w:ascii="Times New Roman" w:hAnsi="Times New Roman"/>
                <w:sz w:val="24"/>
                <w:szCs w:val="24"/>
              </w:rPr>
            </w:pPr>
            <w:r w:rsidRPr="00584500">
              <w:rPr>
                <w:rFonts w:ascii="Times New Roman" w:hAnsi="Times New Roman"/>
                <w:sz w:val="24"/>
                <w:szCs w:val="24"/>
              </w:rPr>
              <w:t>Okul Rehberlik Öğretmenleri</w:t>
            </w:r>
          </w:p>
        </w:tc>
        <w:tc>
          <w:tcPr>
            <w:tcW w:w="2647" w:type="dxa"/>
            <w:shd w:val="clear" w:color="auto" w:fill="auto"/>
          </w:tcPr>
          <w:p w:rsidR="006605CC" w:rsidRPr="00584500" w:rsidRDefault="006605CC" w:rsidP="003B72D0">
            <w:pPr>
              <w:spacing w:after="0" w:line="240" w:lineRule="auto"/>
              <w:jc w:val="center"/>
              <w:rPr>
                <w:rFonts w:ascii="Times New Roman" w:hAnsi="Times New Roman"/>
                <w:b/>
                <w:sz w:val="24"/>
                <w:szCs w:val="24"/>
              </w:rPr>
            </w:pPr>
          </w:p>
        </w:tc>
      </w:tr>
      <w:tr w:rsidR="00584500" w:rsidRPr="00584500" w:rsidTr="009B7980">
        <w:trPr>
          <w:trHeight w:val="1081"/>
        </w:trPr>
        <w:tc>
          <w:tcPr>
            <w:tcW w:w="790" w:type="dxa"/>
            <w:shd w:val="clear" w:color="auto" w:fill="auto"/>
          </w:tcPr>
          <w:p w:rsidR="00674470" w:rsidRPr="00584500" w:rsidRDefault="00674470" w:rsidP="003B72D0">
            <w:pPr>
              <w:spacing w:after="0" w:line="240" w:lineRule="auto"/>
              <w:jc w:val="center"/>
              <w:rPr>
                <w:rFonts w:ascii="Times New Roman" w:hAnsi="Times New Roman"/>
                <w:b/>
                <w:sz w:val="24"/>
                <w:szCs w:val="24"/>
              </w:rPr>
            </w:pPr>
          </w:p>
          <w:p w:rsidR="00674470" w:rsidRPr="00584500" w:rsidRDefault="00674470" w:rsidP="003B72D0">
            <w:pPr>
              <w:spacing w:after="0" w:line="240" w:lineRule="auto"/>
              <w:jc w:val="center"/>
              <w:rPr>
                <w:rFonts w:ascii="Times New Roman" w:hAnsi="Times New Roman"/>
                <w:b/>
                <w:sz w:val="24"/>
                <w:szCs w:val="24"/>
              </w:rPr>
            </w:pPr>
          </w:p>
          <w:p w:rsidR="00674470" w:rsidRPr="00584500" w:rsidRDefault="00347F1D" w:rsidP="003B72D0">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7159" w:type="dxa"/>
            <w:shd w:val="clear" w:color="auto" w:fill="auto"/>
          </w:tcPr>
          <w:p w:rsidR="00556591" w:rsidRPr="00B6085C" w:rsidRDefault="00556591" w:rsidP="00584500">
            <w:pPr>
              <w:spacing w:after="0" w:line="240" w:lineRule="auto"/>
              <w:rPr>
                <w:rFonts w:ascii="Times New Roman" w:hAnsi="Times New Roman"/>
                <w:sz w:val="24"/>
                <w:szCs w:val="24"/>
              </w:rPr>
            </w:pPr>
          </w:p>
          <w:p w:rsidR="00556591" w:rsidRPr="00B6085C" w:rsidRDefault="00556591" w:rsidP="00584500">
            <w:pPr>
              <w:spacing w:after="0" w:line="240" w:lineRule="auto"/>
              <w:rPr>
                <w:rFonts w:ascii="Times New Roman" w:hAnsi="Times New Roman"/>
                <w:sz w:val="24"/>
                <w:szCs w:val="24"/>
              </w:rPr>
            </w:pPr>
            <w:r w:rsidRPr="00B6085C">
              <w:rPr>
                <w:rFonts w:ascii="Times New Roman" w:hAnsi="Times New Roman"/>
                <w:sz w:val="24"/>
                <w:szCs w:val="24"/>
              </w:rPr>
              <w:t>Öğrencilerin Başarısızlık Nedenlerinin Tespit Edilmesi ve Gerekli Önleme Çalışmalarının Yapılması</w:t>
            </w:r>
          </w:p>
        </w:tc>
        <w:tc>
          <w:tcPr>
            <w:tcW w:w="1630" w:type="dxa"/>
            <w:shd w:val="clear" w:color="auto" w:fill="auto"/>
          </w:tcPr>
          <w:p w:rsidR="00674470" w:rsidRPr="00584500" w:rsidRDefault="00674470" w:rsidP="003B72D0">
            <w:pPr>
              <w:spacing w:after="0" w:line="240" w:lineRule="auto"/>
              <w:jc w:val="center"/>
              <w:rPr>
                <w:rFonts w:ascii="Times New Roman" w:hAnsi="Times New Roman"/>
                <w:b/>
                <w:sz w:val="24"/>
                <w:szCs w:val="24"/>
              </w:rPr>
            </w:pPr>
          </w:p>
          <w:p w:rsidR="00556591" w:rsidRDefault="005B4EE0" w:rsidP="005B4EE0">
            <w:pPr>
              <w:spacing w:after="0" w:line="240" w:lineRule="auto"/>
              <w:rPr>
                <w:rFonts w:ascii="Times New Roman" w:hAnsi="Times New Roman"/>
                <w:b/>
                <w:sz w:val="24"/>
                <w:szCs w:val="24"/>
              </w:rPr>
            </w:pPr>
            <w:r>
              <w:rPr>
                <w:rFonts w:ascii="Times New Roman" w:hAnsi="Times New Roman"/>
                <w:b/>
                <w:sz w:val="24"/>
                <w:szCs w:val="24"/>
              </w:rPr>
              <w:t xml:space="preserve">    OCAK</w:t>
            </w:r>
          </w:p>
          <w:p w:rsidR="005B4EE0" w:rsidRPr="00584500" w:rsidRDefault="005B4EE0" w:rsidP="003B72D0">
            <w:pPr>
              <w:spacing w:after="0" w:line="240" w:lineRule="auto"/>
              <w:jc w:val="center"/>
              <w:rPr>
                <w:rFonts w:ascii="Times New Roman" w:hAnsi="Times New Roman"/>
                <w:b/>
                <w:sz w:val="24"/>
                <w:szCs w:val="24"/>
              </w:rPr>
            </w:pPr>
            <w:r>
              <w:rPr>
                <w:rFonts w:ascii="Times New Roman" w:hAnsi="Times New Roman"/>
                <w:b/>
                <w:sz w:val="24"/>
                <w:szCs w:val="24"/>
              </w:rPr>
              <w:t>ŞUBAT</w:t>
            </w:r>
          </w:p>
        </w:tc>
        <w:tc>
          <w:tcPr>
            <w:tcW w:w="2088" w:type="dxa"/>
            <w:shd w:val="clear" w:color="auto" w:fill="auto"/>
          </w:tcPr>
          <w:p w:rsidR="00556591" w:rsidRPr="00584500" w:rsidRDefault="00556591" w:rsidP="003B72D0">
            <w:pPr>
              <w:spacing w:after="0" w:line="240" w:lineRule="auto"/>
              <w:jc w:val="center"/>
              <w:rPr>
                <w:rFonts w:ascii="Times New Roman" w:hAnsi="Times New Roman"/>
                <w:sz w:val="24"/>
                <w:szCs w:val="24"/>
              </w:rPr>
            </w:pPr>
            <w:r w:rsidRPr="00584500">
              <w:rPr>
                <w:rFonts w:ascii="Times New Roman" w:hAnsi="Times New Roman"/>
                <w:sz w:val="24"/>
                <w:szCs w:val="24"/>
              </w:rPr>
              <w:t>Sınıf Rehber Öğretmenleri</w:t>
            </w:r>
          </w:p>
          <w:p w:rsidR="00674470" w:rsidRPr="00584500" w:rsidRDefault="00556591" w:rsidP="003B72D0">
            <w:pPr>
              <w:spacing w:after="0" w:line="240" w:lineRule="auto"/>
              <w:jc w:val="center"/>
              <w:rPr>
                <w:rFonts w:ascii="Times New Roman" w:hAnsi="Times New Roman"/>
                <w:sz w:val="24"/>
                <w:szCs w:val="24"/>
              </w:rPr>
            </w:pPr>
            <w:r w:rsidRPr="00584500">
              <w:rPr>
                <w:rFonts w:ascii="Times New Roman" w:hAnsi="Times New Roman"/>
                <w:sz w:val="24"/>
                <w:szCs w:val="24"/>
              </w:rPr>
              <w:t>Okul Rehber Öğretmenleri</w:t>
            </w:r>
          </w:p>
        </w:tc>
        <w:tc>
          <w:tcPr>
            <w:tcW w:w="2647" w:type="dxa"/>
            <w:shd w:val="clear" w:color="auto" w:fill="auto"/>
          </w:tcPr>
          <w:p w:rsidR="00674470" w:rsidRPr="00584500" w:rsidRDefault="00674470" w:rsidP="003B72D0">
            <w:pPr>
              <w:spacing w:after="0" w:line="240" w:lineRule="auto"/>
              <w:jc w:val="center"/>
              <w:rPr>
                <w:rFonts w:ascii="Times New Roman" w:hAnsi="Times New Roman"/>
                <w:b/>
                <w:sz w:val="24"/>
                <w:szCs w:val="24"/>
              </w:rPr>
            </w:pPr>
          </w:p>
        </w:tc>
      </w:tr>
      <w:tr w:rsidR="00584500" w:rsidRPr="00584500" w:rsidTr="009B7980">
        <w:trPr>
          <w:trHeight w:val="894"/>
        </w:trPr>
        <w:tc>
          <w:tcPr>
            <w:tcW w:w="790" w:type="dxa"/>
            <w:shd w:val="clear" w:color="auto" w:fill="auto"/>
          </w:tcPr>
          <w:p w:rsidR="00556591" w:rsidRPr="00584500" w:rsidRDefault="00556591" w:rsidP="003B72D0">
            <w:pPr>
              <w:spacing w:after="0" w:line="240" w:lineRule="auto"/>
              <w:jc w:val="center"/>
              <w:rPr>
                <w:rFonts w:ascii="Times New Roman" w:hAnsi="Times New Roman"/>
                <w:b/>
                <w:sz w:val="24"/>
                <w:szCs w:val="24"/>
              </w:rPr>
            </w:pPr>
          </w:p>
          <w:p w:rsidR="00556591" w:rsidRPr="00584500" w:rsidRDefault="00347F1D" w:rsidP="003B72D0">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7159" w:type="dxa"/>
            <w:shd w:val="clear" w:color="auto" w:fill="auto"/>
          </w:tcPr>
          <w:p w:rsidR="00556591" w:rsidRPr="00B6085C" w:rsidRDefault="00556591" w:rsidP="00121531">
            <w:pPr>
              <w:spacing w:after="0" w:line="240" w:lineRule="auto"/>
              <w:rPr>
                <w:rFonts w:ascii="Times New Roman" w:hAnsi="Times New Roman"/>
                <w:sz w:val="24"/>
                <w:szCs w:val="24"/>
              </w:rPr>
            </w:pPr>
            <w:r w:rsidRPr="00B6085C">
              <w:rPr>
                <w:rFonts w:ascii="Times New Roman" w:hAnsi="Times New Roman"/>
                <w:sz w:val="24"/>
                <w:szCs w:val="24"/>
              </w:rPr>
              <w:t>Yeşilay Haftası Kapsamında Okul Panosu Hazırlanması Ve Çeşitli Faaliyetlerin Yapılması</w:t>
            </w:r>
          </w:p>
        </w:tc>
        <w:tc>
          <w:tcPr>
            <w:tcW w:w="1630" w:type="dxa"/>
            <w:shd w:val="clear" w:color="auto" w:fill="auto"/>
          </w:tcPr>
          <w:p w:rsidR="00556591" w:rsidRPr="00584500" w:rsidRDefault="00556591" w:rsidP="003B72D0">
            <w:pPr>
              <w:spacing w:after="0" w:line="240" w:lineRule="auto"/>
              <w:jc w:val="center"/>
              <w:rPr>
                <w:rFonts w:ascii="Times New Roman" w:hAnsi="Times New Roman"/>
                <w:b/>
                <w:sz w:val="24"/>
                <w:szCs w:val="24"/>
              </w:rPr>
            </w:pPr>
          </w:p>
          <w:p w:rsidR="00556591" w:rsidRPr="00584500" w:rsidRDefault="005B4EE0" w:rsidP="003B72D0">
            <w:pPr>
              <w:spacing w:after="0" w:line="240" w:lineRule="auto"/>
              <w:jc w:val="center"/>
              <w:rPr>
                <w:rFonts w:ascii="Times New Roman" w:hAnsi="Times New Roman"/>
                <w:b/>
                <w:sz w:val="24"/>
                <w:szCs w:val="24"/>
              </w:rPr>
            </w:pPr>
            <w:r>
              <w:rPr>
                <w:rFonts w:ascii="Times New Roman" w:hAnsi="Times New Roman"/>
                <w:b/>
                <w:sz w:val="24"/>
                <w:szCs w:val="24"/>
              </w:rPr>
              <w:t>MART</w:t>
            </w:r>
          </w:p>
        </w:tc>
        <w:tc>
          <w:tcPr>
            <w:tcW w:w="2088" w:type="dxa"/>
            <w:shd w:val="clear" w:color="auto" w:fill="auto"/>
          </w:tcPr>
          <w:p w:rsidR="00556591" w:rsidRPr="00584500" w:rsidRDefault="00284C6B" w:rsidP="003B72D0">
            <w:pPr>
              <w:spacing w:after="0" w:line="240" w:lineRule="auto"/>
              <w:jc w:val="center"/>
              <w:rPr>
                <w:rFonts w:ascii="Times New Roman" w:hAnsi="Times New Roman"/>
                <w:sz w:val="24"/>
                <w:szCs w:val="24"/>
              </w:rPr>
            </w:pPr>
            <w:r w:rsidRPr="00584500">
              <w:rPr>
                <w:rFonts w:ascii="Times New Roman" w:hAnsi="Times New Roman"/>
                <w:sz w:val="24"/>
                <w:szCs w:val="24"/>
              </w:rPr>
              <w:t>Okul İdaresi</w:t>
            </w:r>
          </w:p>
          <w:p w:rsidR="00284C6B" w:rsidRPr="00584500" w:rsidRDefault="00284C6B" w:rsidP="003B72D0">
            <w:pPr>
              <w:spacing w:after="0" w:line="240" w:lineRule="auto"/>
              <w:jc w:val="center"/>
              <w:rPr>
                <w:rFonts w:ascii="Times New Roman" w:hAnsi="Times New Roman"/>
                <w:sz w:val="24"/>
                <w:szCs w:val="24"/>
              </w:rPr>
            </w:pPr>
            <w:r w:rsidRPr="00584500">
              <w:rPr>
                <w:rFonts w:ascii="Times New Roman" w:hAnsi="Times New Roman"/>
                <w:sz w:val="24"/>
                <w:szCs w:val="24"/>
              </w:rPr>
              <w:t>Tüm Öğretmenler</w:t>
            </w:r>
          </w:p>
        </w:tc>
        <w:tc>
          <w:tcPr>
            <w:tcW w:w="2647" w:type="dxa"/>
            <w:shd w:val="clear" w:color="auto" w:fill="auto"/>
          </w:tcPr>
          <w:p w:rsidR="00556591" w:rsidRPr="00584500" w:rsidRDefault="00556591" w:rsidP="003B72D0">
            <w:pPr>
              <w:spacing w:after="0" w:line="240" w:lineRule="auto"/>
              <w:jc w:val="center"/>
              <w:rPr>
                <w:rFonts w:ascii="Times New Roman" w:hAnsi="Times New Roman"/>
                <w:b/>
                <w:sz w:val="24"/>
                <w:szCs w:val="24"/>
              </w:rPr>
            </w:pPr>
          </w:p>
          <w:p w:rsidR="00556591" w:rsidRPr="00584500" w:rsidRDefault="00556591" w:rsidP="003B72D0">
            <w:pPr>
              <w:spacing w:after="0" w:line="240" w:lineRule="auto"/>
              <w:jc w:val="center"/>
              <w:rPr>
                <w:rFonts w:ascii="Times New Roman" w:hAnsi="Times New Roman"/>
                <w:b/>
                <w:sz w:val="24"/>
                <w:szCs w:val="24"/>
              </w:rPr>
            </w:pPr>
            <w:r w:rsidRPr="00584500">
              <w:rPr>
                <w:rFonts w:ascii="Times New Roman" w:hAnsi="Times New Roman"/>
                <w:b/>
                <w:sz w:val="24"/>
                <w:szCs w:val="24"/>
              </w:rPr>
              <w:t>Türkiye Yeşilay Cemiyeti</w:t>
            </w:r>
          </w:p>
        </w:tc>
      </w:tr>
      <w:tr w:rsidR="00584500" w:rsidRPr="00584500" w:rsidTr="009B7980">
        <w:trPr>
          <w:trHeight w:val="1104"/>
        </w:trPr>
        <w:tc>
          <w:tcPr>
            <w:tcW w:w="790" w:type="dxa"/>
            <w:shd w:val="clear" w:color="auto" w:fill="auto"/>
          </w:tcPr>
          <w:p w:rsidR="00556591" w:rsidRPr="00584500" w:rsidRDefault="00556591" w:rsidP="003B72D0">
            <w:pPr>
              <w:spacing w:after="0" w:line="240" w:lineRule="auto"/>
              <w:jc w:val="center"/>
              <w:rPr>
                <w:rFonts w:ascii="Times New Roman" w:hAnsi="Times New Roman"/>
                <w:b/>
                <w:sz w:val="24"/>
                <w:szCs w:val="24"/>
              </w:rPr>
            </w:pPr>
          </w:p>
          <w:p w:rsidR="00556591" w:rsidRPr="00584500" w:rsidRDefault="00556591" w:rsidP="003B72D0">
            <w:pPr>
              <w:spacing w:after="0" w:line="240" w:lineRule="auto"/>
              <w:jc w:val="center"/>
              <w:rPr>
                <w:rFonts w:ascii="Times New Roman" w:hAnsi="Times New Roman"/>
                <w:b/>
                <w:sz w:val="24"/>
                <w:szCs w:val="24"/>
              </w:rPr>
            </w:pPr>
          </w:p>
          <w:p w:rsidR="00556591" w:rsidRPr="00584500" w:rsidRDefault="00347F1D" w:rsidP="003B72D0">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7159" w:type="dxa"/>
            <w:shd w:val="clear" w:color="auto" w:fill="auto"/>
          </w:tcPr>
          <w:p w:rsidR="00556591" w:rsidRPr="00B6085C" w:rsidRDefault="00556591" w:rsidP="000155C1">
            <w:pPr>
              <w:spacing w:after="0" w:line="240" w:lineRule="auto"/>
              <w:rPr>
                <w:rFonts w:ascii="Times New Roman" w:hAnsi="Times New Roman"/>
                <w:sz w:val="24"/>
                <w:szCs w:val="24"/>
              </w:rPr>
            </w:pPr>
            <w:r w:rsidRPr="00B6085C">
              <w:rPr>
                <w:rFonts w:ascii="Times New Roman" w:hAnsi="Times New Roman"/>
                <w:sz w:val="24"/>
                <w:szCs w:val="24"/>
              </w:rPr>
              <w:t>Öğrencinin stresle başa çıkma, çatışma çözme becerileri geliştirme etkili reddetme davranışı ‘Ha</w:t>
            </w:r>
            <w:r w:rsidR="000155C1" w:rsidRPr="00B6085C">
              <w:rPr>
                <w:rFonts w:ascii="Times New Roman" w:hAnsi="Times New Roman"/>
                <w:sz w:val="24"/>
                <w:szCs w:val="24"/>
              </w:rPr>
              <w:t>yır Diyebilme!’ akran baskısına</w:t>
            </w:r>
            <w:r w:rsidRPr="00B6085C">
              <w:rPr>
                <w:rFonts w:ascii="Times New Roman" w:hAnsi="Times New Roman"/>
                <w:sz w:val="24"/>
                <w:szCs w:val="24"/>
              </w:rPr>
              <w:t xml:space="preserve"> karşı koyma</w:t>
            </w:r>
            <w:r w:rsidR="000155C1" w:rsidRPr="00B6085C">
              <w:rPr>
                <w:rFonts w:ascii="Times New Roman" w:hAnsi="Times New Roman"/>
                <w:sz w:val="24"/>
                <w:szCs w:val="24"/>
              </w:rPr>
              <w:t>,</w:t>
            </w:r>
            <w:r w:rsidRPr="00B6085C">
              <w:rPr>
                <w:rFonts w:ascii="Times New Roman" w:hAnsi="Times New Roman"/>
                <w:sz w:val="24"/>
                <w:szCs w:val="24"/>
              </w:rPr>
              <w:t xml:space="preserve"> </w:t>
            </w:r>
            <w:r w:rsidR="000155C1" w:rsidRPr="00B6085C">
              <w:rPr>
                <w:rFonts w:ascii="Times New Roman" w:hAnsi="Times New Roman"/>
                <w:sz w:val="24"/>
                <w:szCs w:val="24"/>
              </w:rPr>
              <w:t xml:space="preserve">“Problem Çözme ve Sorunlarla Baş Etme” </w:t>
            </w:r>
            <w:r w:rsidRPr="00B6085C">
              <w:rPr>
                <w:rFonts w:ascii="Times New Roman" w:hAnsi="Times New Roman"/>
                <w:sz w:val="24"/>
                <w:szCs w:val="24"/>
              </w:rPr>
              <w:t>öfke yönetimi</w:t>
            </w:r>
            <w:r w:rsidR="00D9511D" w:rsidRPr="00B6085C">
              <w:rPr>
                <w:rFonts w:ascii="Times New Roman" w:hAnsi="Times New Roman"/>
                <w:sz w:val="24"/>
                <w:szCs w:val="24"/>
              </w:rPr>
              <w:t>…</w:t>
            </w:r>
            <w:r w:rsidRPr="00B6085C">
              <w:rPr>
                <w:rFonts w:ascii="Times New Roman" w:hAnsi="Times New Roman"/>
                <w:sz w:val="24"/>
                <w:szCs w:val="24"/>
              </w:rPr>
              <w:t>vb. konularda eğitimler verilerek yaşam becerilerinin geliştirilmesi</w:t>
            </w:r>
          </w:p>
        </w:tc>
        <w:tc>
          <w:tcPr>
            <w:tcW w:w="1630" w:type="dxa"/>
            <w:shd w:val="clear" w:color="auto" w:fill="auto"/>
            <w:vAlign w:val="center"/>
          </w:tcPr>
          <w:p w:rsidR="00556591" w:rsidRPr="00584500" w:rsidRDefault="00347F1D" w:rsidP="000E3BEF">
            <w:pPr>
              <w:spacing w:after="0" w:line="240" w:lineRule="auto"/>
              <w:jc w:val="center"/>
              <w:rPr>
                <w:rFonts w:ascii="Times New Roman" w:hAnsi="Times New Roman"/>
                <w:b/>
                <w:sz w:val="24"/>
                <w:szCs w:val="24"/>
              </w:rPr>
            </w:pPr>
            <w:r>
              <w:rPr>
                <w:rFonts w:ascii="Times New Roman" w:hAnsi="Times New Roman"/>
                <w:b/>
                <w:sz w:val="24"/>
                <w:szCs w:val="24"/>
              </w:rPr>
              <w:t>YIL BOYUNCA</w:t>
            </w:r>
          </w:p>
        </w:tc>
        <w:tc>
          <w:tcPr>
            <w:tcW w:w="2088" w:type="dxa"/>
            <w:shd w:val="clear" w:color="auto" w:fill="auto"/>
            <w:vAlign w:val="center"/>
          </w:tcPr>
          <w:p w:rsidR="00556591" w:rsidRPr="00584500" w:rsidRDefault="00556591" w:rsidP="000E3BEF">
            <w:pPr>
              <w:spacing w:after="0" w:line="240" w:lineRule="auto"/>
              <w:jc w:val="center"/>
              <w:rPr>
                <w:rFonts w:ascii="Times New Roman" w:hAnsi="Times New Roman"/>
                <w:sz w:val="24"/>
                <w:szCs w:val="24"/>
              </w:rPr>
            </w:pPr>
            <w:r w:rsidRPr="00584500">
              <w:rPr>
                <w:rFonts w:ascii="Times New Roman" w:hAnsi="Times New Roman"/>
                <w:sz w:val="24"/>
                <w:szCs w:val="24"/>
              </w:rPr>
              <w:t>Sınıf Rehber Öğretmenleri</w:t>
            </w:r>
            <w:r w:rsidR="00DD25FA">
              <w:rPr>
                <w:rFonts w:ascii="Times New Roman" w:hAnsi="Times New Roman"/>
                <w:sz w:val="24"/>
                <w:szCs w:val="24"/>
              </w:rPr>
              <w:t>,</w:t>
            </w:r>
          </w:p>
          <w:p w:rsidR="00556591" w:rsidRPr="00584500" w:rsidRDefault="00556591" w:rsidP="000E3BEF">
            <w:pPr>
              <w:spacing w:after="0" w:line="240" w:lineRule="auto"/>
              <w:jc w:val="center"/>
              <w:rPr>
                <w:rFonts w:ascii="Times New Roman" w:hAnsi="Times New Roman"/>
                <w:sz w:val="24"/>
                <w:szCs w:val="24"/>
              </w:rPr>
            </w:pPr>
            <w:r w:rsidRPr="00584500">
              <w:rPr>
                <w:rFonts w:ascii="Times New Roman" w:hAnsi="Times New Roman"/>
                <w:sz w:val="24"/>
                <w:szCs w:val="24"/>
              </w:rPr>
              <w:t>Okul Rehber Öğretmenleri</w:t>
            </w:r>
          </w:p>
        </w:tc>
        <w:tc>
          <w:tcPr>
            <w:tcW w:w="2647" w:type="dxa"/>
            <w:shd w:val="clear" w:color="auto" w:fill="auto"/>
          </w:tcPr>
          <w:p w:rsidR="00556591" w:rsidRPr="00584500" w:rsidRDefault="00D9511D" w:rsidP="003B72D0">
            <w:pPr>
              <w:spacing w:after="0" w:line="240" w:lineRule="auto"/>
              <w:jc w:val="center"/>
              <w:rPr>
                <w:rFonts w:ascii="Times New Roman" w:hAnsi="Times New Roman"/>
                <w:b/>
                <w:sz w:val="24"/>
                <w:szCs w:val="24"/>
              </w:rPr>
            </w:pPr>
            <w:r>
              <w:rPr>
                <w:rFonts w:ascii="Times New Roman" w:hAnsi="Times New Roman"/>
                <w:b/>
                <w:sz w:val="24"/>
                <w:szCs w:val="24"/>
              </w:rPr>
              <w:t>Rehberlik ve Araştırma Merkezleri</w:t>
            </w:r>
          </w:p>
        </w:tc>
      </w:tr>
      <w:tr w:rsidR="00584500" w:rsidRPr="00584500" w:rsidTr="009B7980">
        <w:trPr>
          <w:trHeight w:val="847"/>
        </w:trPr>
        <w:tc>
          <w:tcPr>
            <w:tcW w:w="790" w:type="dxa"/>
            <w:shd w:val="clear" w:color="auto" w:fill="auto"/>
          </w:tcPr>
          <w:p w:rsidR="00221519" w:rsidRPr="00584500" w:rsidRDefault="00221519" w:rsidP="003B72D0">
            <w:pPr>
              <w:spacing w:after="0" w:line="240" w:lineRule="auto"/>
              <w:jc w:val="center"/>
              <w:rPr>
                <w:rFonts w:ascii="Times New Roman" w:hAnsi="Times New Roman"/>
                <w:b/>
                <w:sz w:val="24"/>
                <w:szCs w:val="24"/>
              </w:rPr>
            </w:pPr>
          </w:p>
          <w:p w:rsidR="00221519" w:rsidRPr="00584500" w:rsidRDefault="009B7980" w:rsidP="003B72D0">
            <w:pPr>
              <w:spacing w:after="0" w:line="240" w:lineRule="auto"/>
              <w:jc w:val="center"/>
              <w:rPr>
                <w:rFonts w:ascii="Times New Roman" w:hAnsi="Times New Roman"/>
                <w:b/>
                <w:sz w:val="24"/>
                <w:szCs w:val="24"/>
              </w:rPr>
            </w:pPr>
            <w:r>
              <w:rPr>
                <w:rFonts w:ascii="Times New Roman" w:hAnsi="Times New Roman"/>
                <w:b/>
                <w:sz w:val="24"/>
                <w:szCs w:val="24"/>
              </w:rPr>
              <w:t>9</w:t>
            </w:r>
          </w:p>
        </w:tc>
        <w:tc>
          <w:tcPr>
            <w:tcW w:w="7159" w:type="dxa"/>
            <w:shd w:val="clear" w:color="auto" w:fill="auto"/>
          </w:tcPr>
          <w:p w:rsidR="00221519" w:rsidRPr="00B6085C" w:rsidRDefault="00221519" w:rsidP="00584500">
            <w:pPr>
              <w:spacing w:after="0" w:line="240" w:lineRule="auto"/>
              <w:rPr>
                <w:rFonts w:ascii="Times New Roman" w:hAnsi="Times New Roman"/>
                <w:sz w:val="24"/>
                <w:szCs w:val="24"/>
              </w:rPr>
            </w:pPr>
          </w:p>
          <w:p w:rsidR="00221519" w:rsidRPr="00B6085C" w:rsidRDefault="00221519" w:rsidP="00584500">
            <w:pPr>
              <w:spacing w:after="0" w:line="240" w:lineRule="auto"/>
              <w:rPr>
                <w:rFonts w:ascii="Times New Roman" w:hAnsi="Times New Roman"/>
                <w:sz w:val="24"/>
                <w:szCs w:val="24"/>
              </w:rPr>
            </w:pPr>
            <w:r w:rsidRPr="00B6085C">
              <w:rPr>
                <w:rFonts w:ascii="Times New Roman" w:hAnsi="Times New Roman"/>
                <w:sz w:val="24"/>
                <w:szCs w:val="24"/>
              </w:rPr>
              <w:t>Bağımlılık ve Zararları Konulu Yarışmalar Düzenlenmesi</w:t>
            </w:r>
          </w:p>
        </w:tc>
        <w:tc>
          <w:tcPr>
            <w:tcW w:w="1630" w:type="dxa"/>
            <w:shd w:val="clear" w:color="auto" w:fill="auto"/>
          </w:tcPr>
          <w:p w:rsidR="00221519" w:rsidRPr="00584500" w:rsidRDefault="00221519" w:rsidP="003B72D0">
            <w:pPr>
              <w:spacing w:after="0" w:line="240" w:lineRule="auto"/>
              <w:jc w:val="center"/>
              <w:rPr>
                <w:rFonts w:ascii="Times New Roman" w:hAnsi="Times New Roman"/>
                <w:b/>
                <w:sz w:val="24"/>
                <w:szCs w:val="24"/>
              </w:rPr>
            </w:pPr>
          </w:p>
          <w:p w:rsidR="00221519" w:rsidRPr="00584500" w:rsidRDefault="005B4EE0" w:rsidP="003B72D0">
            <w:pPr>
              <w:spacing w:after="0" w:line="240" w:lineRule="auto"/>
              <w:jc w:val="center"/>
              <w:rPr>
                <w:rFonts w:ascii="Times New Roman" w:hAnsi="Times New Roman"/>
                <w:b/>
                <w:sz w:val="24"/>
                <w:szCs w:val="24"/>
              </w:rPr>
            </w:pPr>
            <w:r>
              <w:rPr>
                <w:rFonts w:ascii="Times New Roman" w:hAnsi="Times New Roman"/>
                <w:b/>
                <w:sz w:val="24"/>
                <w:szCs w:val="24"/>
              </w:rPr>
              <w:t>NİSAN</w:t>
            </w:r>
          </w:p>
        </w:tc>
        <w:tc>
          <w:tcPr>
            <w:tcW w:w="2088" w:type="dxa"/>
            <w:shd w:val="clear" w:color="auto" w:fill="auto"/>
          </w:tcPr>
          <w:p w:rsidR="00221519" w:rsidRPr="00584500" w:rsidRDefault="00221519" w:rsidP="003B72D0">
            <w:pPr>
              <w:spacing w:after="0" w:line="240" w:lineRule="auto"/>
              <w:jc w:val="center"/>
              <w:rPr>
                <w:rFonts w:ascii="Times New Roman" w:hAnsi="Times New Roman"/>
                <w:sz w:val="24"/>
                <w:szCs w:val="24"/>
              </w:rPr>
            </w:pPr>
            <w:r w:rsidRPr="00584500">
              <w:rPr>
                <w:rFonts w:ascii="Times New Roman" w:hAnsi="Times New Roman"/>
                <w:sz w:val="24"/>
                <w:szCs w:val="24"/>
              </w:rPr>
              <w:t>Türkçe-Görsel Sanatlar Öğretmenleri</w:t>
            </w:r>
          </w:p>
        </w:tc>
        <w:tc>
          <w:tcPr>
            <w:tcW w:w="2647" w:type="dxa"/>
            <w:shd w:val="clear" w:color="auto" w:fill="auto"/>
          </w:tcPr>
          <w:p w:rsidR="00221519" w:rsidRPr="00584500" w:rsidRDefault="0029062F" w:rsidP="003B72D0">
            <w:pPr>
              <w:spacing w:after="0" w:line="240" w:lineRule="auto"/>
              <w:jc w:val="center"/>
              <w:rPr>
                <w:rFonts w:ascii="Times New Roman" w:hAnsi="Times New Roman"/>
                <w:b/>
                <w:sz w:val="24"/>
                <w:szCs w:val="24"/>
              </w:rPr>
            </w:pPr>
            <w:r w:rsidRPr="00121531">
              <w:rPr>
                <w:rFonts w:ascii="Times New Roman" w:hAnsi="Times New Roman"/>
                <w:b/>
                <w:szCs w:val="24"/>
              </w:rPr>
              <w:t>İL-İLÇE MEM</w:t>
            </w:r>
          </w:p>
        </w:tc>
      </w:tr>
      <w:tr w:rsidR="00584500" w:rsidRPr="00584500" w:rsidTr="009B7980">
        <w:trPr>
          <w:trHeight w:val="580"/>
        </w:trPr>
        <w:tc>
          <w:tcPr>
            <w:tcW w:w="790" w:type="dxa"/>
            <w:shd w:val="clear" w:color="auto" w:fill="auto"/>
          </w:tcPr>
          <w:p w:rsidR="00E67407" w:rsidRPr="00584500" w:rsidRDefault="00347F1D" w:rsidP="00DD25FA">
            <w:pPr>
              <w:spacing w:after="0" w:line="240" w:lineRule="auto"/>
              <w:jc w:val="center"/>
              <w:rPr>
                <w:rFonts w:ascii="Times New Roman" w:hAnsi="Times New Roman"/>
                <w:b/>
                <w:sz w:val="24"/>
                <w:szCs w:val="24"/>
              </w:rPr>
            </w:pPr>
            <w:r>
              <w:rPr>
                <w:rFonts w:ascii="Times New Roman" w:hAnsi="Times New Roman"/>
                <w:b/>
                <w:sz w:val="24"/>
                <w:szCs w:val="24"/>
              </w:rPr>
              <w:t>1</w:t>
            </w:r>
            <w:r w:rsidR="009B7980">
              <w:rPr>
                <w:rFonts w:ascii="Times New Roman" w:hAnsi="Times New Roman"/>
                <w:b/>
                <w:sz w:val="24"/>
                <w:szCs w:val="24"/>
              </w:rPr>
              <w:t>0</w:t>
            </w:r>
          </w:p>
        </w:tc>
        <w:tc>
          <w:tcPr>
            <w:tcW w:w="7159" w:type="dxa"/>
            <w:shd w:val="clear" w:color="auto" w:fill="auto"/>
          </w:tcPr>
          <w:p w:rsidR="00E67407" w:rsidRPr="00B6085C" w:rsidRDefault="00674470" w:rsidP="00584500">
            <w:pPr>
              <w:spacing w:after="0" w:line="240" w:lineRule="auto"/>
              <w:rPr>
                <w:rFonts w:ascii="Times New Roman" w:hAnsi="Times New Roman"/>
                <w:b/>
                <w:sz w:val="24"/>
                <w:szCs w:val="24"/>
              </w:rPr>
            </w:pPr>
            <w:r w:rsidRPr="00B6085C">
              <w:rPr>
                <w:rFonts w:ascii="Times New Roman" w:hAnsi="Times New Roman"/>
                <w:sz w:val="24"/>
                <w:szCs w:val="24"/>
              </w:rPr>
              <w:t>S</w:t>
            </w:r>
            <w:r w:rsidR="00E011E9" w:rsidRPr="00B6085C">
              <w:rPr>
                <w:rFonts w:ascii="Times New Roman" w:hAnsi="Times New Roman"/>
                <w:sz w:val="24"/>
                <w:szCs w:val="24"/>
              </w:rPr>
              <w:t>portif ve sanatsal etkinliklerin yapılması</w:t>
            </w:r>
            <w:r w:rsidRPr="00B6085C">
              <w:rPr>
                <w:rFonts w:ascii="Times New Roman" w:hAnsi="Times New Roman"/>
                <w:sz w:val="24"/>
                <w:szCs w:val="24"/>
              </w:rPr>
              <w:t>nın planlanması</w:t>
            </w:r>
            <w:r w:rsidR="00B1640D" w:rsidRPr="00B6085C">
              <w:rPr>
                <w:rFonts w:ascii="Times New Roman" w:hAnsi="Times New Roman"/>
                <w:sz w:val="24"/>
                <w:szCs w:val="24"/>
              </w:rPr>
              <w:t xml:space="preserve"> ve başarılı olan öğrencilerin ödüllendirilmesi</w:t>
            </w:r>
          </w:p>
        </w:tc>
        <w:tc>
          <w:tcPr>
            <w:tcW w:w="1630" w:type="dxa"/>
            <w:shd w:val="clear" w:color="auto" w:fill="auto"/>
          </w:tcPr>
          <w:p w:rsidR="00E011E9" w:rsidRPr="00584500" w:rsidRDefault="00674470" w:rsidP="003B72D0">
            <w:pPr>
              <w:spacing w:after="0" w:line="240" w:lineRule="auto"/>
              <w:jc w:val="center"/>
              <w:rPr>
                <w:rFonts w:ascii="Times New Roman" w:hAnsi="Times New Roman"/>
                <w:b/>
                <w:sz w:val="24"/>
                <w:szCs w:val="24"/>
              </w:rPr>
            </w:pPr>
            <w:r w:rsidRPr="00584500">
              <w:rPr>
                <w:rFonts w:ascii="Times New Roman" w:hAnsi="Times New Roman"/>
                <w:b/>
                <w:sz w:val="24"/>
                <w:szCs w:val="24"/>
              </w:rPr>
              <w:t>YIL BOYUNCA</w:t>
            </w:r>
          </w:p>
        </w:tc>
        <w:tc>
          <w:tcPr>
            <w:tcW w:w="2088" w:type="dxa"/>
            <w:shd w:val="clear" w:color="auto" w:fill="auto"/>
          </w:tcPr>
          <w:p w:rsidR="00E67407" w:rsidRPr="00584500" w:rsidRDefault="00E67407" w:rsidP="003B72D0">
            <w:pPr>
              <w:spacing w:after="0" w:line="240" w:lineRule="auto"/>
              <w:jc w:val="center"/>
              <w:rPr>
                <w:rFonts w:ascii="Times New Roman" w:hAnsi="Times New Roman"/>
                <w:sz w:val="24"/>
                <w:szCs w:val="24"/>
              </w:rPr>
            </w:pPr>
          </w:p>
          <w:p w:rsidR="00E011E9" w:rsidRPr="00584500" w:rsidRDefault="00E011E9" w:rsidP="003B72D0">
            <w:pPr>
              <w:spacing w:after="0" w:line="240" w:lineRule="auto"/>
              <w:jc w:val="center"/>
              <w:rPr>
                <w:rFonts w:ascii="Times New Roman" w:hAnsi="Times New Roman"/>
                <w:sz w:val="24"/>
                <w:szCs w:val="24"/>
              </w:rPr>
            </w:pPr>
            <w:r w:rsidRPr="00584500">
              <w:rPr>
                <w:rFonts w:ascii="Times New Roman" w:hAnsi="Times New Roman"/>
                <w:sz w:val="24"/>
                <w:szCs w:val="24"/>
              </w:rPr>
              <w:t>Tüm Öğretmenler</w:t>
            </w:r>
          </w:p>
        </w:tc>
        <w:tc>
          <w:tcPr>
            <w:tcW w:w="2647" w:type="dxa"/>
            <w:shd w:val="clear" w:color="auto" w:fill="auto"/>
          </w:tcPr>
          <w:p w:rsidR="00E67407" w:rsidRPr="00584500" w:rsidRDefault="00E67407" w:rsidP="003B72D0">
            <w:pPr>
              <w:spacing w:after="0" w:line="240" w:lineRule="auto"/>
              <w:jc w:val="center"/>
              <w:rPr>
                <w:rFonts w:ascii="Times New Roman" w:hAnsi="Times New Roman"/>
                <w:b/>
                <w:sz w:val="24"/>
                <w:szCs w:val="24"/>
              </w:rPr>
            </w:pPr>
          </w:p>
          <w:p w:rsidR="00DC6E9F" w:rsidRPr="00584500" w:rsidRDefault="0029062F" w:rsidP="003B72D0">
            <w:pPr>
              <w:spacing w:after="0" w:line="240" w:lineRule="auto"/>
              <w:jc w:val="center"/>
              <w:rPr>
                <w:rFonts w:ascii="Times New Roman" w:hAnsi="Times New Roman"/>
                <w:b/>
                <w:sz w:val="24"/>
                <w:szCs w:val="24"/>
              </w:rPr>
            </w:pPr>
            <w:r w:rsidRPr="00121531">
              <w:rPr>
                <w:rFonts w:ascii="Times New Roman" w:hAnsi="Times New Roman"/>
                <w:b/>
                <w:szCs w:val="24"/>
              </w:rPr>
              <w:t>İL-İLÇE MEM</w:t>
            </w:r>
            <w:r>
              <w:rPr>
                <w:rFonts w:ascii="Times New Roman" w:hAnsi="Times New Roman"/>
                <w:b/>
                <w:szCs w:val="24"/>
              </w:rPr>
              <w:t>,</w:t>
            </w:r>
          </w:p>
          <w:p w:rsidR="00DC6E9F" w:rsidRPr="00584500" w:rsidRDefault="00DC6E9F" w:rsidP="003B72D0">
            <w:pPr>
              <w:spacing w:after="0" w:line="240" w:lineRule="auto"/>
              <w:rPr>
                <w:rFonts w:ascii="Times New Roman" w:hAnsi="Times New Roman"/>
                <w:b/>
                <w:sz w:val="24"/>
                <w:szCs w:val="24"/>
              </w:rPr>
            </w:pPr>
          </w:p>
        </w:tc>
      </w:tr>
      <w:tr w:rsidR="00584500" w:rsidRPr="00584500" w:rsidTr="009B7980">
        <w:trPr>
          <w:trHeight w:val="149"/>
        </w:trPr>
        <w:tc>
          <w:tcPr>
            <w:tcW w:w="790" w:type="dxa"/>
            <w:shd w:val="clear" w:color="auto" w:fill="auto"/>
            <w:vAlign w:val="center"/>
          </w:tcPr>
          <w:p w:rsidR="0096654C" w:rsidRPr="00584500" w:rsidRDefault="00347F1D" w:rsidP="003B72D0">
            <w:pPr>
              <w:spacing w:after="0" w:line="240" w:lineRule="auto"/>
              <w:jc w:val="center"/>
              <w:rPr>
                <w:rFonts w:ascii="Times New Roman" w:eastAsia="Arial Unicode MS" w:hAnsi="Times New Roman"/>
                <w:b/>
                <w:color w:val="000000"/>
                <w:sz w:val="24"/>
                <w:szCs w:val="24"/>
              </w:rPr>
            </w:pPr>
            <w:r>
              <w:rPr>
                <w:rFonts w:ascii="Times New Roman" w:eastAsia="Arial Unicode MS" w:hAnsi="Times New Roman"/>
                <w:b/>
                <w:color w:val="000000"/>
                <w:sz w:val="24"/>
                <w:szCs w:val="24"/>
              </w:rPr>
              <w:t>1</w:t>
            </w:r>
            <w:r w:rsidR="009B7980">
              <w:rPr>
                <w:rFonts w:ascii="Times New Roman" w:eastAsia="Arial Unicode MS" w:hAnsi="Times New Roman"/>
                <w:b/>
                <w:color w:val="000000"/>
                <w:sz w:val="24"/>
                <w:szCs w:val="24"/>
              </w:rPr>
              <w:t>1</w:t>
            </w:r>
          </w:p>
        </w:tc>
        <w:tc>
          <w:tcPr>
            <w:tcW w:w="7159" w:type="dxa"/>
            <w:shd w:val="clear" w:color="auto" w:fill="auto"/>
            <w:vAlign w:val="center"/>
          </w:tcPr>
          <w:p w:rsidR="0096654C" w:rsidRPr="00B6085C" w:rsidRDefault="0096654C" w:rsidP="00584500">
            <w:pPr>
              <w:spacing w:after="0" w:line="240" w:lineRule="auto"/>
              <w:rPr>
                <w:rFonts w:ascii="Times New Roman" w:eastAsia="Arial Unicode MS" w:hAnsi="Times New Roman"/>
                <w:color w:val="000000"/>
                <w:sz w:val="24"/>
                <w:szCs w:val="24"/>
              </w:rPr>
            </w:pPr>
            <w:r w:rsidRPr="00B6085C">
              <w:rPr>
                <w:rFonts w:ascii="Times New Roman" w:eastAsia="Arial Unicode MS" w:hAnsi="Times New Roman"/>
                <w:color w:val="000000"/>
                <w:sz w:val="24"/>
                <w:szCs w:val="24"/>
              </w:rPr>
              <w:t>Milli eğitim Bakanlığının 06/10/1995 tarihli ‘Uçucu Maddelerle Kırtasiye Malzemeleri Konulu’ 1995/75 Nolu genelgesi doğrultusunda eğitim ortamında kullanılan kırtasiye malzemeleri ile mesleki eğitim ve iş eğitiminde kimyasal maddeler içeren koku ihtiva eden araç gereçlerin kullanılmaması, su bazlı ürünlerin tercih edilmesinin sağlanması ve kullanım alanında kısmı veya genel havalandırma sisteminin bulunması zorunluluğunun uygulanması</w:t>
            </w:r>
          </w:p>
        </w:tc>
        <w:tc>
          <w:tcPr>
            <w:tcW w:w="1630" w:type="dxa"/>
            <w:shd w:val="clear" w:color="auto" w:fill="auto"/>
            <w:vAlign w:val="center"/>
          </w:tcPr>
          <w:p w:rsidR="0096654C" w:rsidRPr="00584500" w:rsidRDefault="0096654C" w:rsidP="003B72D0">
            <w:pPr>
              <w:spacing w:after="0" w:line="240" w:lineRule="auto"/>
              <w:jc w:val="center"/>
              <w:rPr>
                <w:rFonts w:ascii="Times New Roman" w:eastAsia="Arial Unicode MS" w:hAnsi="Times New Roman"/>
                <w:b/>
                <w:color w:val="000000"/>
                <w:sz w:val="24"/>
                <w:szCs w:val="24"/>
              </w:rPr>
            </w:pPr>
            <w:r w:rsidRPr="00584500">
              <w:rPr>
                <w:rFonts w:ascii="Times New Roman" w:hAnsi="Times New Roman"/>
                <w:b/>
                <w:sz w:val="24"/>
                <w:szCs w:val="24"/>
              </w:rPr>
              <w:t>YIL BOYUNCA</w:t>
            </w:r>
          </w:p>
        </w:tc>
        <w:tc>
          <w:tcPr>
            <w:tcW w:w="2088" w:type="dxa"/>
            <w:shd w:val="clear" w:color="auto" w:fill="auto"/>
            <w:vAlign w:val="center"/>
          </w:tcPr>
          <w:p w:rsidR="0096654C" w:rsidRPr="00584500" w:rsidRDefault="0096654C" w:rsidP="003B72D0">
            <w:pPr>
              <w:spacing w:after="0" w:line="240" w:lineRule="auto"/>
              <w:rPr>
                <w:rFonts w:ascii="Times New Roman" w:eastAsia="Arial Unicode MS" w:hAnsi="Times New Roman"/>
                <w:color w:val="000000"/>
                <w:sz w:val="24"/>
                <w:szCs w:val="24"/>
              </w:rPr>
            </w:pPr>
            <w:r w:rsidRPr="00584500">
              <w:rPr>
                <w:rFonts w:ascii="Times New Roman" w:eastAsia="Arial Unicode MS" w:hAnsi="Times New Roman"/>
                <w:color w:val="000000"/>
                <w:sz w:val="24"/>
                <w:szCs w:val="24"/>
              </w:rPr>
              <w:t>Okul Komisyonu – Okul Yönetimi- Tüm Öğretmenler</w:t>
            </w:r>
          </w:p>
        </w:tc>
        <w:tc>
          <w:tcPr>
            <w:tcW w:w="2647" w:type="dxa"/>
            <w:shd w:val="clear" w:color="auto" w:fill="auto"/>
            <w:vAlign w:val="center"/>
          </w:tcPr>
          <w:p w:rsidR="0096654C" w:rsidRPr="00584500" w:rsidRDefault="0096654C" w:rsidP="003B72D0">
            <w:pPr>
              <w:spacing w:after="0" w:line="240" w:lineRule="auto"/>
              <w:rPr>
                <w:rFonts w:ascii="Times New Roman" w:eastAsia="Arial Unicode MS" w:hAnsi="Times New Roman"/>
                <w:color w:val="000000"/>
                <w:sz w:val="24"/>
                <w:szCs w:val="24"/>
              </w:rPr>
            </w:pPr>
          </w:p>
        </w:tc>
      </w:tr>
      <w:tr w:rsidR="00584500" w:rsidRPr="00584500" w:rsidTr="009B7980">
        <w:trPr>
          <w:trHeight w:val="149"/>
        </w:trPr>
        <w:tc>
          <w:tcPr>
            <w:tcW w:w="790" w:type="dxa"/>
            <w:shd w:val="clear" w:color="auto" w:fill="auto"/>
          </w:tcPr>
          <w:p w:rsidR="0096654C" w:rsidRPr="00584500" w:rsidRDefault="0096654C" w:rsidP="003B72D0">
            <w:pPr>
              <w:spacing w:after="0" w:line="240" w:lineRule="auto"/>
              <w:jc w:val="center"/>
              <w:rPr>
                <w:rFonts w:ascii="Times New Roman" w:hAnsi="Times New Roman"/>
                <w:b/>
                <w:sz w:val="24"/>
                <w:szCs w:val="24"/>
              </w:rPr>
            </w:pPr>
          </w:p>
          <w:p w:rsidR="0096654C" w:rsidRPr="00584500" w:rsidRDefault="00347F1D" w:rsidP="003B72D0">
            <w:pPr>
              <w:spacing w:after="0" w:line="240" w:lineRule="auto"/>
              <w:jc w:val="center"/>
              <w:rPr>
                <w:rFonts w:ascii="Times New Roman" w:hAnsi="Times New Roman"/>
                <w:b/>
                <w:sz w:val="24"/>
                <w:szCs w:val="24"/>
              </w:rPr>
            </w:pPr>
            <w:r>
              <w:rPr>
                <w:rFonts w:ascii="Times New Roman" w:hAnsi="Times New Roman"/>
                <w:b/>
                <w:sz w:val="24"/>
                <w:szCs w:val="24"/>
              </w:rPr>
              <w:t>1</w:t>
            </w:r>
            <w:r w:rsidR="009B7980">
              <w:rPr>
                <w:rFonts w:ascii="Times New Roman" w:hAnsi="Times New Roman"/>
                <w:b/>
                <w:sz w:val="24"/>
                <w:szCs w:val="24"/>
              </w:rPr>
              <w:t>2</w:t>
            </w:r>
          </w:p>
        </w:tc>
        <w:tc>
          <w:tcPr>
            <w:tcW w:w="7159" w:type="dxa"/>
            <w:shd w:val="clear" w:color="auto" w:fill="auto"/>
          </w:tcPr>
          <w:p w:rsidR="0096654C" w:rsidRPr="00B6085C" w:rsidRDefault="0096654C" w:rsidP="00584500">
            <w:pPr>
              <w:spacing w:after="0" w:line="240" w:lineRule="auto"/>
              <w:rPr>
                <w:rFonts w:ascii="Times New Roman" w:hAnsi="Times New Roman"/>
                <w:sz w:val="24"/>
                <w:szCs w:val="24"/>
              </w:rPr>
            </w:pPr>
            <w:r w:rsidRPr="00B6085C">
              <w:rPr>
                <w:rFonts w:ascii="Times New Roman" w:hAnsi="Times New Roman"/>
                <w:sz w:val="24"/>
                <w:szCs w:val="24"/>
              </w:rPr>
              <w:t>Eğitim ortamında “Biz Bilincini’ geliştirecek faaliyetlerin düzenlenmesi</w:t>
            </w:r>
            <w:r w:rsidR="00DD25FA" w:rsidRPr="00B6085C">
              <w:rPr>
                <w:rFonts w:ascii="Times New Roman" w:hAnsi="Times New Roman"/>
                <w:sz w:val="24"/>
                <w:szCs w:val="24"/>
              </w:rPr>
              <w:t xml:space="preserve"> </w:t>
            </w:r>
            <w:r w:rsidRPr="00B6085C">
              <w:rPr>
                <w:rFonts w:ascii="Times New Roman" w:hAnsi="Times New Roman"/>
                <w:sz w:val="24"/>
                <w:szCs w:val="24"/>
              </w:rPr>
              <w:t>(toplantı-yemek-çay-müzik vb.)</w:t>
            </w:r>
          </w:p>
        </w:tc>
        <w:tc>
          <w:tcPr>
            <w:tcW w:w="1630" w:type="dxa"/>
            <w:shd w:val="clear" w:color="auto" w:fill="auto"/>
          </w:tcPr>
          <w:p w:rsidR="0096654C" w:rsidRPr="00584500" w:rsidRDefault="0096654C" w:rsidP="003B72D0">
            <w:pPr>
              <w:spacing w:after="0" w:line="240" w:lineRule="auto"/>
              <w:jc w:val="center"/>
              <w:rPr>
                <w:rFonts w:ascii="Times New Roman" w:hAnsi="Times New Roman"/>
                <w:b/>
                <w:sz w:val="24"/>
                <w:szCs w:val="24"/>
              </w:rPr>
            </w:pPr>
            <w:r w:rsidRPr="00584500">
              <w:rPr>
                <w:rFonts w:ascii="Times New Roman" w:hAnsi="Times New Roman"/>
                <w:b/>
                <w:sz w:val="24"/>
                <w:szCs w:val="24"/>
              </w:rPr>
              <w:t>YIL BOYUNCA</w:t>
            </w:r>
          </w:p>
        </w:tc>
        <w:tc>
          <w:tcPr>
            <w:tcW w:w="2088" w:type="dxa"/>
            <w:shd w:val="clear" w:color="auto" w:fill="auto"/>
          </w:tcPr>
          <w:p w:rsidR="0096654C" w:rsidRPr="00584500" w:rsidRDefault="0096654C" w:rsidP="003B72D0">
            <w:pPr>
              <w:spacing w:after="0" w:line="240" w:lineRule="auto"/>
              <w:jc w:val="center"/>
              <w:rPr>
                <w:rFonts w:ascii="Times New Roman" w:hAnsi="Times New Roman"/>
                <w:sz w:val="24"/>
                <w:szCs w:val="24"/>
              </w:rPr>
            </w:pPr>
            <w:r w:rsidRPr="00584500">
              <w:rPr>
                <w:rFonts w:ascii="Times New Roman" w:hAnsi="Times New Roman"/>
                <w:sz w:val="24"/>
                <w:szCs w:val="24"/>
              </w:rPr>
              <w:t>Okul İdaresi</w:t>
            </w:r>
          </w:p>
          <w:p w:rsidR="0096654C" w:rsidRPr="00584500" w:rsidRDefault="0096654C" w:rsidP="003B72D0">
            <w:pPr>
              <w:spacing w:after="0" w:line="240" w:lineRule="auto"/>
              <w:jc w:val="center"/>
              <w:rPr>
                <w:rFonts w:ascii="Times New Roman" w:hAnsi="Times New Roman"/>
                <w:sz w:val="24"/>
                <w:szCs w:val="24"/>
              </w:rPr>
            </w:pPr>
            <w:r w:rsidRPr="00584500">
              <w:rPr>
                <w:rFonts w:ascii="Times New Roman" w:hAnsi="Times New Roman"/>
                <w:sz w:val="24"/>
                <w:szCs w:val="24"/>
              </w:rPr>
              <w:t>Tüm Öğretmenler</w:t>
            </w:r>
          </w:p>
        </w:tc>
        <w:tc>
          <w:tcPr>
            <w:tcW w:w="2647" w:type="dxa"/>
            <w:shd w:val="clear" w:color="auto" w:fill="auto"/>
          </w:tcPr>
          <w:p w:rsidR="0096654C" w:rsidRPr="00584500" w:rsidRDefault="0096654C" w:rsidP="003B72D0">
            <w:pPr>
              <w:spacing w:after="0" w:line="240" w:lineRule="auto"/>
              <w:jc w:val="center"/>
              <w:rPr>
                <w:rFonts w:ascii="Times New Roman" w:hAnsi="Times New Roman"/>
                <w:b/>
                <w:sz w:val="24"/>
                <w:szCs w:val="24"/>
              </w:rPr>
            </w:pPr>
          </w:p>
        </w:tc>
      </w:tr>
      <w:tr w:rsidR="00584500" w:rsidRPr="00584500" w:rsidTr="009B7980">
        <w:trPr>
          <w:trHeight w:val="149"/>
        </w:trPr>
        <w:tc>
          <w:tcPr>
            <w:tcW w:w="790" w:type="dxa"/>
            <w:shd w:val="clear" w:color="auto" w:fill="auto"/>
          </w:tcPr>
          <w:p w:rsidR="0096654C" w:rsidRPr="00584500" w:rsidRDefault="0096654C" w:rsidP="003B72D0">
            <w:pPr>
              <w:spacing w:after="0" w:line="240" w:lineRule="auto"/>
              <w:jc w:val="center"/>
              <w:rPr>
                <w:rFonts w:ascii="Times New Roman" w:hAnsi="Times New Roman"/>
                <w:b/>
                <w:sz w:val="24"/>
                <w:szCs w:val="24"/>
              </w:rPr>
            </w:pPr>
          </w:p>
          <w:p w:rsidR="0096654C" w:rsidRPr="00584500" w:rsidRDefault="009B7980" w:rsidP="003B72D0">
            <w:pPr>
              <w:spacing w:after="0" w:line="240" w:lineRule="auto"/>
              <w:jc w:val="center"/>
              <w:rPr>
                <w:rFonts w:ascii="Times New Roman" w:hAnsi="Times New Roman"/>
                <w:b/>
                <w:sz w:val="24"/>
                <w:szCs w:val="24"/>
              </w:rPr>
            </w:pPr>
            <w:r>
              <w:rPr>
                <w:rFonts w:ascii="Times New Roman" w:hAnsi="Times New Roman"/>
                <w:b/>
                <w:sz w:val="24"/>
                <w:szCs w:val="24"/>
              </w:rPr>
              <w:t>13</w:t>
            </w:r>
          </w:p>
          <w:p w:rsidR="0096654C" w:rsidRPr="00584500" w:rsidRDefault="0096654C" w:rsidP="003B72D0">
            <w:pPr>
              <w:spacing w:after="0" w:line="240" w:lineRule="auto"/>
              <w:jc w:val="center"/>
              <w:rPr>
                <w:rFonts w:ascii="Times New Roman" w:hAnsi="Times New Roman"/>
                <w:b/>
                <w:sz w:val="24"/>
                <w:szCs w:val="24"/>
              </w:rPr>
            </w:pPr>
          </w:p>
        </w:tc>
        <w:tc>
          <w:tcPr>
            <w:tcW w:w="7159" w:type="dxa"/>
            <w:shd w:val="clear" w:color="auto" w:fill="auto"/>
          </w:tcPr>
          <w:p w:rsidR="0096654C" w:rsidRPr="00B6085C" w:rsidRDefault="0096654C" w:rsidP="00584500">
            <w:pPr>
              <w:spacing w:after="0" w:line="240" w:lineRule="auto"/>
              <w:rPr>
                <w:rFonts w:ascii="Times New Roman" w:hAnsi="Times New Roman"/>
                <w:sz w:val="24"/>
                <w:szCs w:val="24"/>
              </w:rPr>
            </w:pPr>
          </w:p>
          <w:p w:rsidR="0096654C" w:rsidRPr="00B6085C" w:rsidRDefault="0096654C" w:rsidP="007D68D5">
            <w:pPr>
              <w:spacing w:after="0" w:line="240" w:lineRule="auto"/>
              <w:rPr>
                <w:rFonts w:ascii="Times New Roman" w:hAnsi="Times New Roman"/>
                <w:sz w:val="24"/>
                <w:szCs w:val="24"/>
              </w:rPr>
            </w:pPr>
            <w:r w:rsidRPr="00B6085C">
              <w:rPr>
                <w:rFonts w:ascii="Times New Roman" w:hAnsi="Times New Roman"/>
                <w:sz w:val="24"/>
                <w:szCs w:val="24"/>
              </w:rPr>
              <w:t>Risk altında olabilecek çocukların te</w:t>
            </w:r>
            <w:r w:rsidR="007D68D5">
              <w:rPr>
                <w:rFonts w:ascii="Times New Roman" w:hAnsi="Times New Roman"/>
                <w:sz w:val="24"/>
                <w:szCs w:val="24"/>
              </w:rPr>
              <w:t>spit edilmesi ve veli görüşmelerinin yapılması</w:t>
            </w:r>
          </w:p>
        </w:tc>
        <w:tc>
          <w:tcPr>
            <w:tcW w:w="1630" w:type="dxa"/>
            <w:shd w:val="clear" w:color="auto" w:fill="auto"/>
          </w:tcPr>
          <w:p w:rsidR="0096654C" w:rsidRPr="00584500" w:rsidRDefault="0096654C" w:rsidP="003B72D0">
            <w:pPr>
              <w:spacing w:after="0" w:line="240" w:lineRule="auto"/>
              <w:jc w:val="center"/>
              <w:rPr>
                <w:rFonts w:ascii="Times New Roman" w:hAnsi="Times New Roman"/>
                <w:b/>
                <w:sz w:val="24"/>
                <w:szCs w:val="24"/>
              </w:rPr>
            </w:pPr>
          </w:p>
          <w:p w:rsidR="0096654C" w:rsidRPr="00584500" w:rsidRDefault="0096654C" w:rsidP="003B72D0">
            <w:pPr>
              <w:spacing w:after="0" w:line="240" w:lineRule="auto"/>
              <w:jc w:val="center"/>
              <w:rPr>
                <w:rFonts w:ascii="Times New Roman" w:hAnsi="Times New Roman"/>
                <w:b/>
                <w:sz w:val="24"/>
                <w:szCs w:val="24"/>
              </w:rPr>
            </w:pPr>
            <w:r w:rsidRPr="00584500">
              <w:rPr>
                <w:rFonts w:ascii="Times New Roman" w:hAnsi="Times New Roman"/>
                <w:b/>
                <w:sz w:val="24"/>
                <w:szCs w:val="24"/>
              </w:rPr>
              <w:t>YIL BOYUNCA</w:t>
            </w:r>
          </w:p>
        </w:tc>
        <w:tc>
          <w:tcPr>
            <w:tcW w:w="2088" w:type="dxa"/>
            <w:shd w:val="clear" w:color="auto" w:fill="auto"/>
          </w:tcPr>
          <w:p w:rsidR="0096654C" w:rsidRPr="00584500" w:rsidRDefault="0096654C" w:rsidP="003B72D0">
            <w:pPr>
              <w:spacing w:after="0" w:line="240" w:lineRule="auto"/>
              <w:jc w:val="center"/>
              <w:rPr>
                <w:rFonts w:ascii="Times New Roman" w:hAnsi="Times New Roman"/>
                <w:sz w:val="24"/>
                <w:szCs w:val="24"/>
              </w:rPr>
            </w:pPr>
            <w:r w:rsidRPr="00584500">
              <w:rPr>
                <w:rFonts w:ascii="Times New Roman" w:hAnsi="Times New Roman"/>
                <w:sz w:val="24"/>
                <w:szCs w:val="24"/>
              </w:rPr>
              <w:t>Okul İdaresi</w:t>
            </w:r>
          </w:p>
          <w:p w:rsidR="0096654C" w:rsidRPr="00584500" w:rsidRDefault="0096654C" w:rsidP="003B72D0">
            <w:pPr>
              <w:spacing w:after="0" w:line="240" w:lineRule="auto"/>
              <w:jc w:val="center"/>
              <w:rPr>
                <w:rFonts w:ascii="Times New Roman" w:hAnsi="Times New Roman"/>
                <w:sz w:val="24"/>
                <w:szCs w:val="24"/>
              </w:rPr>
            </w:pPr>
            <w:r w:rsidRPr="00584500">
              <w:rPr>
                <w:rFonts w:ascii="Times New Roman" w:hAnsi="Times New Roman"/>
                <w:sz w:val="24"/>
                <w:szCs w:val="24"/>
              </w:rPr>
              <w:t>Sınıf Rehber Öğretmenleri</w:t>
            </w:r>
          </w:p>
          <w:p w:rsidR="0096654C" w:rsidRPr="00584500" w:rsidRDefault="0096654C" w:rsidP="00DD25FA">
            <w:pPr>
              <w:spacing w:after="0" w:line="240" w:lineRule="auto"/>
              <w:jc w:val="center"/>
              <w:rPr>
                <w:rFonts w:ascii="Times New Roman" w:hAnsi="Times New Roman"/>
                <w:sz w:val="24"/>
                <w:szCs w:val="24"/>
              </w:rPr>
            </w:pPr>
            <w:r w:rsidRPr="00584500">
              <w:rPr>
                <w:rFonts w:ascii="Times New Roman" w:hAnsi="Times New Roman"/>
                <w:sz w:val="24"/>
                <w:szCs w:val="24"/>
              </w:rPr>
              <w:t>Okul Rehber Öğretmenleri</w:t>
            </w:r>
          </w:p>
        </w:tc>
        <w:tc>
          <w:tcPr>
            <w:tcW w:w="2647" w:type="dxa"/>
            <w:shd w:val="clear" w:color="auto" w:fill="auto"/>
          </w:tcPr>
          <w:p w:rsidR="0096654C" w:rsidRPr="00584500" w:rsidRDefault="0096654C" w:rsidP="003B72D0">
            <w:pPr>
              <w:spacing w:after="0" w:line="240" w:lineRule="auto"/>
              <w:jc w:val="center"/>
              <w:rPr>
                <w:rFonts w:ascii="Times New Roman" w:hAnsi="Times New Roman"/>
                <w:b/>
                <w:sz w:val="24"/>
                <w:szCs w:val="24"/>
              </w:rPr>
            </w:pPr>
          </w:p>
        </w:tc>
      </w:tr>
      <w:tr w:rsidR="00584500" w:rsidRPr="00584500" w:rsidTr="009B7980">
        <w:trPr>
          <w:trHeight w:val="1368"/>
        </w:trPr>
        <w:tc>
          <w:tcPr>
            <w:tcW w:w="790" w:type="dxa"/>
            <w:shd w:val="clear" w:color="auto" w:fill="auto"/>
          </w:tcPr>
          <w:p w:rsidR="0096654C" w:rsidRPr="00584500" w:rsidRDefault="0096654C" w:rsidP="003B72D0">
            <w:pPr>
              <w:spacing w:after="0" w:line="240" w:lineRule="auto"/>
              <w:jc w:val="center"/>
              <w:rPr>
                <w:rFonts w:ascii="Times New Roman" w:hAnsi="Times New Roman"/>
                <w:b/>
                <w:sz w:val="24"/>
                <w:szCs w:val="24"/>
              </w:rPr>
            </w:pPr>
          </w:p>
          <w:p w:rsidR="0096654C" w:rsidRPr="00584500" w:rsidRDefault="0096654C" w:rsidP="003B72D0">
            <w:pPr>
              <w:spacing w:after="0" w:line="240" w:lineRule="auto"/>
              <w:jc w:val="center"/>
              <w:rPr>
                <w:rFonts w:ascii="Times New Roman" w:hAnsi="Times New Roman"/>
                <w:b/>
                <w:sz w:val="24"/>
                <w:szCs w:val="24"/>
              </w:rPr>
            </w:pPr>
          </w:p>
          <w:p w:rsidR="0096654C" w:rsidRPr="00584500" w:rsidRDefault="009B7980" w:rsidP="003B72D0">
            <w:pPr>
              <w:spacing w:after="0" w:line="240" w:lineRule="auto"/>
              <w:jc w:val="center"/>
              <w:rPr>
                <w:rFonts w:ascii="Times New Roman" w:hAnsi="Times New Roman"/>
                <w:b/>
                <w:sz w:val="24"/>
                <w:szCs w:val="24"/>
              </w:rPr>
            </w:pPr>
            <w:r>
              <w:rPr>
                <w:rFonts w:ascii="Times New Roman" w:hAnsi="Times New Roman"/>
                <w:b/>
                <w:sz w:val="24"/>
                <w:szCs w:val="24"/>
              </w:rPr>
              <w:t>14</w:t>
            </w:r>
          </w:p>
          <w:p w:rsidR="0096654C" w:rsidRPr="00584500" w:rsidRDefault="0096654C" w:rsidP="003B72D0">
            <w:pPr>
              <w:spacing w:after="0" w:line="240" w:lineRule="auto"/>
              <w:rPr>
                <w:rFonts w:ascii="Times New Roman" w:hAnsi="Times New Roman"/>
                <w:b/>
                <w:sz w:val="24"/>
                <w:szCs w:val="24"/>
              </w:rPr>
            </w:pPr>
          </w:p>
        </w:tc>
        <w:tc>
          <w:tcPr>
            <w:tcW w:w="7159" w:type="dxa"/>
            <w:shd w:val="clear" w:color="auto" w:fill="auto"/>
          </w:tcPr>
          <w:p w:rsidR="0096654C" w:rsidRPr="00B6085C" w:rsidRDefault="0096654C" w:rsidP="00584500">
            <w:pPr>
              <w:spacing w:after="0" w:line="240" w:lineRule="auto"/>
              <w:rPr>
                <w:rFonts w:ascii="Times New Roman" w:hAnsi="Times New Roman"/>
                <w:sz w:val="24"/>
                <w:szCs w:val="24"/>
              </w:rPr>
            </w:pPr>
          </w:p>
          <w:p w:rsidR="0096654C" w:rsidRPr="00B6085C" w:rsidRDefault="0096654C" w:rsidP="00584500">
            <w:pPr>
              <w:spacing w:after="0" w:line="240" w:lineRule="auto"/>
              <w:rPr>
                <w:rFonts w:ascii="Times New Roman" w:hAnsi="Times New Roman"/>
                <w:sz w:val="24"/>
                <w:szCs w:val="24"/>
              </w:rPr>
            </w:pPr>
            <w:r w:rsidRPr="00B6085C">
              <w:rPr>
                <w:rFonts w:ascii="Times New Roman" w:hAnsi="Times New Roman"/>
                <w:sz w:val="24"/>
                <w:szCs w:val="24"/>
              </w:rPr>
              <w:t>“ALO 171 Sigara Bırakma Hattı” ve “Sigara Bırakma Poliklinikleri” vb. yönlendirmelerin yapılması</w:t>
            </w:r>
          </w:p>
        </w:tc>
        <w:tc>
          <w:tcPr>
            <w:tcW w:w="1630" w:type="dxa"/>
            <w:shd w:val="clear" w:color="auto" w:fill="auto"/>
          </w:tcPr>
          <w:p w:rsidR="0096654C" w:rsidRPr="00584500" w:rsidRDefault="0096654C" w:rsidP="003B72D0">
            <w:pPr>
              <w:spacing w:after="0" w:line="240" w:lineRule="auto"/>
              <w:jc w:val="center"/>
              <w:rPr>
                <w:rFonts w:ascii="Times New Roman" w:hAnsi="Times New Roman"/>
                <w:b/>
                <w:sz w:val="24"/>
                <w:szCs w:val="24"/>
              </w:rPr>
            </w:pPr>
          </w:p>
          <w:p w:rsidR="0096654C" w:rsidRPr="00584500" w:rsidRDefault="0096654C" w:rsidP="003B72D0">
            <w:pPr>
              <w:spacing w:after="0" w:line="240" w:lineRule="auto"/>
              <w:jc w:val="center"/>
              <w:rPr>
                <w:rFonts w:ascii="Times New Roman" w:hAnsi="Times New Roman"/>
                <w:b/>
                <w:sz w:val="24"/>
                <w:szCs w:val="24"/>
              </w:rPr>
            </w:pPr>
            <w:r w:rsidRPr="00584500">
              <w:rPr>
                <w:rFonts w:ascii="Times New Roman" w:hAnsi="Times New Roman"/>
                <w:b/>
                <w:sz w:val="24"/>
                <w:szCs w:val="24"/>
              </w:rPr>
              <w:t>YIL BOYUNCA</w:t>
            </w:r>
          </w:p>
        </w:tc>
        <w:tc>
          <w:tcPr>
            <w:tcW w:w="2088" w:type="dxa"/>
            <w:shd w:val="clear" w:color="auto" w:fill="auto"/>
          </w:tcPr>
          <w:p w:rsidR="0096654C" w:rsidRPr="00584500" w:rsidRDefault="0096654C" w:rsidP="003B72D0">
            <w:pPr>
              <w:spacing w:after="0" w:line="240" w:lineRule="auto"/>
              <w:jc w:val="center"/>
              <w:rPr>
                <w:rFonts w:ascii="Times New Roman" w:hAnsi="Times New Roman"/>
                <w:sz w:val="24"/>
                <w:szCs w:val="24"/>
              </w:rPr>
            </w:pPr>
            <w:r w:rsidRPr="00584500">
              <w:rPr>
                <w:rFonts w:ascii="Times New Roman" w:hAnsi="Times New Roman"/>
                <w:sz w:val="24"/>
                <w:szCs w:val="24"/>
              </w:rPr>
              <w:t>Okul İdaresi</w:t>
            </w:r>
          </w:p>
          <w:p w:rsidR="0096654C" w:rsidRPr="00584500" w:rsidRDefault="0096654C" w:rsidP="003B72D0">
            <w:pPr>
              <w:spacing w:after="0" w:line="240" w:lineRule="auto"/>
              <w:jc w:val="center"/>
              <w:rPr>
                <w:rFonts w:ascii="Times New Roman" w:hAnsi="Times New Roman"/>
                <w:sz w:val="24"/>
                <w:szCs w:val="24"/>
              </w:rPr>
            </w:pPr>
            <w:r w:rsidRPr="00584500">
              <w:rPr>
                <w:rFonts w:ascii="Times New Roman" w:hAnsi="Times New Roman"/>
                <w:sz w:val="24"/>
                <w:szCs w:val="24"/>
              </w:rPr>
              <w:t>Sınıf Rehber Öğretmenleri</w:t>
            </w:r>
          </w:p>
          <w:p w:rsidR="0096654C" w:rsidRPr="00584500" w:rsidRDefault="0096654C" w:rsidP="003B72D0">
            <w:pPr>
              <w:spacing w:after="0" w:line="240" w:lineRule="auto"/>
              <w:jc w:val="center"/>
              <w:rPr>
                <w:rFonts w:ascii="Times New Roman" w:hAnsi="Times New Roman"/>
                <w:sz w:val="24"/>
                <w:szCs w:val="24"/>
              </w:rPr>
            </w:pPr>
            <w:r w:rsidRPr="00584500">
              <w:rPr>
                <w:rFonts w:ascii="Times New Roman" w:hAnsi="Times New Roman"/>
                <w:sz w:val="24"/>
                <w:szCs w:val="24"/>
              </w:rPr>
              <w:t>Okul Rehber Öğretmenleri</w:t>
            </w:r>
          </w:p>
        </w:tc>
        <w:tc>
          <w:tcPr>
            <w:tcW w:w="2647" w:type="dxa"/>
            <w:shd w:val="clear" w:color="auto" w:fill="auto"/>
          </w:tcPr>
          <w:p w:rsidR="0096654C" w:rsidRPr="00584500" w:rsidRDefault="0096654C" w:rsidP="009B7980">
            <w:pPr>
              <w:spacing w:after="0" w:line="240" w:lineRule="auto"/>
              <w:jc w:val="center"/>
              <w:rPr>
                <w:rFonts w:ascii="Times New Roman" w:hAnsi="Times New Roman"/>
                <w:b/>
                <w:sz w:val="24"/>
                <w:szCs w:val="24"/>
              </w:rPr>
            </w:pPr>
            <w:r w:rsidRPr="00584500">
              <w:rPr>
                <w:rFonts w:ascii="Times New Roman" w:hAnsi="Times New Roman"/>
                <w:b/>
                <w:sz w:val="24"/>
                <w:szCs w:val="24"/>
              </w:rPr>
              <w:t>İl Halk Sağlığı Müdürlüğü</w:t>
            </w:r>
          </w:p>
        </w:tc>
      </w:tr>
      <w:tr w:rsidR="00584500" w:rsidRPr="00584500" w:rsidTr="009B7980">
        <w:trPr>
          <w:trHeight w:val="1295"/>
        </w:trPr>
        <w:tc>
          <w:tcPr>
            <w:tcW w:w="790" w:type="dxa"/>
            <w:shd w:val="clear" w:color="auto" w:fill="auto"/>
          </w:tcPr>
          <w:p w:rsidR="0096654C" w:rsidRPr="00584500" w:rsidRDefault="0096654C" w:rsidP="003B72D0">
            <w:pPr>
              <w:spacing w:after="0" w:line="240" w:lineRule="auto"/>
              <w:jc w:val="center"/>
              <w:rPr>
                <w:rFonts w:ascii="Times New Roman" w:hAnsi="Times New Roman"/>
                <w:b/>
                <w:sz w:val="24"/>
                <w:szCs w:val="24"/>
              </w:rPr>
            </w:pPr>
          </w:p>
          <w:p w:rsidR="0096654C" w:rsidRPr="00584500" w:rsidRDefault="0096654C" w:rsidP="003B72D0">
            <w:pPr>
              <w:spacing w:after="0" w:line="240" w:lineRule="auto"/>
              <w:jc w:val="center"/>
              <w:rPr>
                <w:rFonts w:ascii="Times New Roman" w:hAnsi="Times New Roman"/>
                <w:b/>
                <w:sz w:val="24"/>
                <w:szCs w:val="24"/>
              </w:rPr>
            </w:pPr>
          </w:p>
          <w:p w:rsidR="0096654C" w:rsidRPr="00584500" w:rsidRDefault="0096654C" w:rsidP="003B72D0">
            <w:pPr>
              <w:spacing w:after="0" w:line="240" w:lineRule="auto"/>
              <w:jc w:val="center"/>
              <w:rPr>
                <w:rFonts w:ascii="Times New Roman" w:hAnsi="Times New Roman"/>
                <w:b/>
                <w:sz w:val="24"/>
                <w:szCs w:val="24"/>
              </w:rPr>
            </w:pPr>
          </w:p>
          <w:p w:rsidR="0096654C" w:rsidRPr="00584500" w:rsidRDefault="00347F1D" w:rsidP="00DD25FA">
            <w:pPr>
              <w:spacing w:after="0" w:line="240" w:lineRule="auto"/>
              <w:jc w:val="center"/>
              <w:rPr>
                <w:rFonts w:ascii="Times New Roman" w:hAnsi="Times New Roman"/>
                <w:b/>
                <w:sz w:val="24"/>
                <w:szCs w:val="24"/>
              </w:rPr>
            </w:pPr>
            <w:r>
              <w:rPr>
                <w:rFonts w:ascii="Times New Roman" w:hAnsi="Times New Roman"/>
                <w:b/>
                <w:sz w:val="24"/>
                <w:szCs w:val="24"/>
              </w:rPr>
              <w:t>1</w:t>
            </w:r>
            <w:r w:rsidR="009B7980">
              <w:rPr>
                <w:rFonts w:ascii="Times New Roman" w:hAnsi="Times New Roman"/>
                <w:b/>
                <w:sz w:val="24"/>
                <w:szCs w:val="24"/>
              </w:rPr>
              <w:t>5</w:t>
            </w:r>
          </w:p>
        </w:tc>
        <w:tc>
          <w:tcPr>
            <w:tcW w:w="7159" w:type="dxa"/>
            <w:shd w:val="clear" w:color="auto" w:fill="auto"/>
          </w:tcPr>
          <w:p w:rsidR="0096654C" w:rsidRPr="00B6085C" w:rsidRDefault="0096654C" w:rsidP="00584500">
            <w:pPr>
              <w:spacing w:after="0" w:line="240" w:lineRule="auto"/>
              <w:rPr>
                <w:rFonts w:ascii="Times New Roman" w:hAnsi="Times New Roman"/>
                <w:sz w:val="24"/>
                <w:szCs w:val="24"/>
              </w:rPr>
            </w:pPr>
          </w:p>
          <w:p w:rsidR="0096654C" w:rsidRPr="00B6085C" w:rsidRDefault="0096654C" w:rsidP="00584500">
            <w:pPr>
              <w:spacing w:after="0" w:line="240" w:lineRule="auto"/>
              <w:rPr>
                <w:rFonts w:ascii="Times New Roman" w:hAnsi="Times New Roman"/>
                <w:sz w:val="24"/>
                <w:szCs w:val="24"/>
              </w:rPr>
            </w:pPr>
            <w:r w:rsidRPr="00B6085C">
              <w:rPr>
                <w:rFonts w:ascii="Times New Roman" w:hAnsi="Times New Roman"/>
                <w:sz w:val="24"/>
                <w:szCs w:val="24"/>
              </w:rPr>
              <w:t>Öğrencilerin Devamsızlık Nedenlerinin Tespit Edilmesi ve Gerekli Çalışmaların Yapılması</w:t>
            </w:r>
          </w:p>
        </w:tc>
        <w:tc>
          <w:tcPr>
            <w:tcW w:w="1630" w:type="dxa"/>
            <w:shd w:val="clear" w:color="auto" w:fill="auto"/>
          </w:tcPr>
          <w:p w:rsidR="0096654C" w:rsidRPr="00584500" w:rsidRDefault="0096654C" w:rsidP="003B72D0">
            <w:pPr>
              <w:spacing w:after="0" w:line="240" w:lineRule="auto"/>
              <w:jc w:val="center"/>
              <w:rPr>
                <w:rFonts w:ascii="Times New Roman" w:hAnsi="Times New Roman"/>
                <w:b/>
                <w:sz w:val="24"/>
                <w:szCs w:val="24"/>
              </w:rPr>
            </w:pPr>
          </w:p>
          <w:p w:rsidR="0096654C" w:rsidRPr="00584500" w:rsidRDefault="0096654C" w:rsidP="003B72D0">
            <w:pPr>
              <w:spacing w:after="0" w:line="240" w:lineRule="auto"/>
              <w:jc w:val="center"/>
              <w:rPr>
                <w:rFonts w:ascii="Times New Roman" w:hAnsi="Times New Roman"/>
                <w:b/>
                <w:sz w:val="24"/>
                <w:szCs w:val="24"/>
              </w:rPr>
            </w:pPr>
          </w:p>
          <w:p w:rsidR="0096654C" w:rsidRPr="00584500" w:rsidRDefault="0096654C" w:rsidP="003B72D0">
            <w:pPr>
              <w:spacing w:after="0" w:line="240" w:lineRule="auto"/>
              <w:jc w:val="center"/>
              <w:rPr>
                <w:rFonts w:ascii="Times New Roman" w:hAnsi="Times New Roman"/>
                <w:b/>
                <w:sz w:val="24"/>
                <w:szCs w:val="24"/>
              </w:rPr>
            </w:pPr>
            <w:r w:rsidRPr="00584500">
              <w:rPr>
                <w:rFonts w:ascii="Times New Roman" w:hAnsi="Times New Roman"/>
                <w:b/>
                <w:sz w:val="24"/>
                <w:szCs w:val="24"/>
              </w:rPr>
              <w:t>YIL BOYUNCA</w:t>
            </w:r>
          </w:p>
        </w:tc>
        <w:tc>
          <w:tcPr>
            <w:tcW w:w="2088" w:type="dxa"/>
            <w:shd w:val="clear" w:color="auto" w:fill="auto"/>
          </w:tcPr>
          <w:p w:rsidR="0096654C" w:rsidRPr="00584500" w:rsidRDefault="0096654C" w:rsidP="003B72D0">
            <w:pPr>
              <w:spacing w:after="0" w:line="240" w:lineRule="auto"/>
              <w:jc w:val="center"/>
              <w:rPr>
                <w:rFonts w:ascii="Times New Roman" w:hAnsi="Times New Roman"/>
                <w:sz w:val="24"/>
                <w:szCs w:val="24"/>
              </w:rPr>
            </w:pPr>
            <w:r w:rsidRPr="00584500">
              <w:rPr>
                <w:rFonts w:ascii="Times New Roman" w:hAnsi="Times New Roman"/>
                <w:sz w:val="24"/>
                <w:szCs w:val="24"/>
              </w:rPr>
              <w:t>Okul İdaresi</w:t>
            </w:r>
          </w:p>
          <w:p w:rsidR="0096654C" w:rsidRPr="00584500" w:rsidRDefault="0096654C" w:rsidP="003B72D0">
            <w:pPr>
              <w:spacing w:after="0" w:line="240" w:lineRule="auto"/>
              <w:jc w:val="center"/>
              <w:rPr>
                <w:rFonts w:ascii="Times New Roman" w:hAnsi="Times New Roman"/>
                <w:sz w:val="24"/>
                <w:szCs w:val="24"/>
              </w:rPr>
            </w:pPr>
            <w:r w:rsidRPr="00584500">
              <w:rPr>
                <w:rFonts w:ascii="Times New Roman" w:hAnsi="Times New Roman"/>
                <w:sz w:val="24"/>
                <w:szCs w:val="24"/>
              </w:rPr>
              <w:t>Sınıf Rehber Öğretmenleri</w:t>
            </w:r>
          </w:p>
          <w:p w:rsidR="0096654C" w:rsidRPr="00584500" w:rsidRDefault="0096654C" w:rsidP="003B72D0">
            <w:pPr>
              <w:spacing w:after="0" w:line="240" w:lineRule="auto"/>
              <w:jc w:val="center"/>
              <w:rPr>
                <w:rFonts w:ascii="Times New Roman" w:hAnsi="Times New Roman"/>
                <w:sz w:val="24"/>
                <w:szCs w:val="24"/>
              </w:rPr>
            </w:pPr>
            <w:r w:rsidRPr="00584500">
              <w:rPr>
                <w:rFonts w:ascii="Times New Roman" w:hAnsi="Times New Roman"/>
                <w:sz w:val="24"/>
                <w:szCs w:val="24"/>
              </w:rPr>
              <w:t>Okul Rehber Öğretmenleri</w:t>
            </w:r>
          </w:p>
        </w:tc>
        <w:tc>
          <w:tcPr>
            <w:tcW w:w="2647" w:type="dxa"/>
            <w:shd w:val="clear" w:color="auto" w:fill="auto"/>
          </w:tcPr>
          <w:p w:rsidR="0096654C" w:rsidRPr="00584500" w:rsidRDefault="0096654C" w:rsidP="003B72D0">
            <w:pPr>
              <w:spacing w:after="0" w:line="240" w:lineRule="auto"/>
              <w:jc w:val="center"/>
              <w:rPr>
                <w:rFonts w:ascii="Times New Roman" w:hAnsi="Times New Roman"/>
                <w:b/>
                <w:sz w:val="24"/>
                <w:szCs w:val="24"/>
              </w:rPr>
            </w:pPr>
          </w:p>
          <w:p w:rsidR="0096654C" w:rsidRPr="00584500" w:rsidRDefault="0096654C" w:rsidP="003B72D0">
            <w:pPr>
              <w:spacing w:after="0" w:line="240" w:lineRule="auto"/>
              <w:rPr>
                <w:rFonts w:ascii="Times New Roman" w:hAnsi="Times New Roman"/>
                <w:b/>
                <w:sz w:val="24"/>
                <w:szCs w:val="24"/>
              </w:rPr>
            </w:pPr>
          </w:p>
        </w:tc>
      </w:tr>
      <w:tr w:rsidR="00584500" w:rsidRPr="00584500" w:rsidTr="009B7980">
        <w:trPr>
          <w:trHeight w:val="839"/>
        </w:trPr>
        <w:tc>
          <w:tcPr>
            <w:tcW w:w="790" w:type="dxa"/>
            <w:shd w:val="clear" w:color="auto" w:fill="auto"/>
          </w:tcPr>
          <w:p w:rsidR="0096654C" w:rsidRPr="00584500" w:rsidRDefault="0096654C" w:rsidP="003B72D0">
            <w:pPr>
              <w:spacing w:after="0" w:line="240" w:lineRule="auto"/>
              <w:jc w:val="center"/>
              <w:rPr>
                <w:rFonts w:ascii="Times New Roman" w:hAnsi="Times New Roman"/>
                <w:b/>
                <w:sz w:val="24"/>
                <w:szCs w:val="24"/>
              </w:rPr>
            </w:pPr>
          </w:p>
          <w:p w:rsidR="0096654C" w:rsidRPr="00584500" w:rsidRDefault="0096654C" w:rsidP="003B72D0">
            <w:pPr>
              <w:spacing w:after="0" w:line="240" w:lineRule="auto"/>
              <w:rPr>
                <w:rFonts w:ascii="Times New Roman" w:hAnsi="Times New Roman"/>
                <w:b/>
                <w:sz w:val="24"/>
                <w:szCs w:val="24"/>
              </w:rPr>
            </w:pPr>
          </w:p>
          <w:p w:rsidR="0096654C" w:rsidRPr="00584500" w:rsidRDefault="00347F1D" w:rsidP="00DC414A">
            <w:pPr>
              <w:spacing w:after="0" w:line="240" w:lineRule="auto"/>
              <w:jc w:val="center"/>
              <w:rPr>
                <w:rFonts w:ascii="Times New Roman" w:hAnsi="Times New Roman"/>
                <w:b/>
                <w:sz w:val="24"/>
                <w:szCs w:val="24"/>
              </w:rPr>
            </w:pPr>
            <w:r>
              <w:rPr>
                <w:rFonts w:ascii="Times New Roman" w:hAnsi="Times New Roman"/>
                <w:b/>
                <w:sz w:val="24"/>
                <w:szCs w:val="24"/>
              </w:rPr>
              <w:t>1</w:t>
            </w:r>
            <w:r w:rsidR="009B7980">
              <w:rPr>
                <w:rFonts w:ascii="Times New Roman" w:hAnsi="Times New Roman"/>
                <w:b/>
                <w:sz w:val="24"/>
                <w:szCs w:val="24"/>
              </w:rPr>
              <w:t>6</w:t>
            </w:r>
          </w:p>
        </w:tc>
        <w:tc>
          <w:tcPr>
            <w:tcW w:w="7159" w:type="dxa"/>
            <w:shd w:val="clear" w:color="auto" w:fill="auto"/>
          </w:tcPr>
          <w:p w:rsidR="0096654C" w:rsidRPr="00B6085C" w:rsidRDefault="0096654C" w:rsidP="00584500">
            <w:pPr>
              <w:spacing w:after="0" w:line="240" w:lineRule="auto"/>
              <w:rPr>
                <w:rFonts w:ascii="Times New Roman" w:hAnsi="Times New Roman"/>
                <w:sz w:val="24"/>
                <w:szCs w:val="24"/>
              </w:rPr>
            </w:pPr>
            <w:r w:rsidRPr="00B6085C">
              <w:rPr>
                <w:rFonts w:ascii="Times New Roman" w:hAnsi="Times New Roman"/>
                <w:sz w:val="24"/>
                <w:szCs w:val="24"/>
              </w:rPr>
              <w:t>Başta eğitim kurumlarının lavaboları olmak üzere diğer olabilecek açık ve kapalı alanların sıkı denetlenmesi ve tütün ürünlerinin kullanılmasının engellenmesi</w:t>
            </w:r>
          </w:p>
        </w:tc>
        <w:tc>
          <w:tcPr>
            <w:tcW w:w="1630" w:type="dxa"/>
            <w:shd w:val="clear" w:color="auto" w:fill="auto"/>
          </w:tcPr>
          <w:p w:rsidR="0096654C" w:rsidRPr="00584500" w:rsidRDefault="0096654C" w:rsidP="003B72D0">
            <w:pPr>
              <w:spacing w:after="0" w:line="240" w:lineRule="auto"/>
              <w:rPr>
                <w:rFonts w:ascii="Times New Roman" w:hAnsi="Times New Roman"/>
                <w:b/>
                <w:sz w:val="24"/>
                <w:szCs w:val="24"/>
              </w:rPr>
            </w:pPr>
          </w:p>
          <w:p w:rsidR="0096654C" w:rsidRPr="00584500" w:rsidRDefault="0096654C" w:rsidP="003B72D0">
            <w:pPr>
              <w:spacing w:after="0" w:line="240" w:lineRule="auto"/>
              <w:jc w:val="center"/>
              <w:rPr>
                <w:rFonts w:ascii="Times New Roman" w:hAnsi="Times New Roman"/>
                <w:b/>
                <w:sz w:val="24"/>
                <w:szCs w:val="24"/>
              </w:rPr>
            </w:pPr>
            <w:r w:rsidRPr="00584500">
              <w:rPr>
                <w:rFonts w:ascii="Times New Roman" w:hAnsi="Times New Roman"/>
                <w:b/>
                <w:sz w:val="24"/>
                <w:szCs w:val="24"/>
              </w:rPr>
              <w:t>YIL BOYUNCA</w:t>
            </w:r>
          </w:p>
        </w:tc>
        <w:tc>
          <w:tcPr>
            <w:tcW w:w="2088" w:type="dxa"/>
            <w:shd w:val="clear" w:color="auto" w:fill="auto"/>
          </w:tcPr>
          <w:p w:rsidR="0096654C" w:rsidRPr="00584500" w:rsidRDefault="0096654C" w:rsidP="003B72D0">
            <w:pPr>
              <w:spacing w:after="0" w:line="240" w:lineRule="auto"/>
              <w:jc w:val="center"/>
              <w:rPr>
                <w:rFonts w:ascii="Times New Roman" w:hAnsi="Times New Roman"/>
                <w:sz w:val="24"/>
                <w:szCs w:val="24"/>
              </w:rPr>
            </w:pPr>
          </w:p>
          <w:p w:rsidR="0096654C" w:rsidRPr="00584500" w:rsidRDefault="0096654C" w:rsidP="003B72D0">
            <w:pPr>
              <w:spacing w:after="0" w:line="240" w:lineRule="auto"/>
              <w:jc w:val="center"/>
              <w:rPr>
                <w:rFonts w:ascii="Times New Roman" w:hAnsi="Times New Roman"/>
                <w:sz w:val="24"/>
                <w:szCs w:val="24"/>
              </w:rPr>
            </w:pPr>
            <w:r w:rsidRPr="00584500">
              <w:rPr>
                <w:rFonts w:ascii="Times New Roman" w:hAnsi="Times New Roman"/>
                <w:sz w:val="24"/>
                <w:szCs w:val="24"/>
              </w:rPr>
              <w:t>Okul İdaresi</w:t>
            </w:r>
          </w:p>
          <w:p w:rsidR="0096654C" w:rsidRPr="00584500" w:rsidRDefault="0096654C" w:rsidP="003B72D0">
            <w:pPr>
              <w:spacing w:after="0" w:line="240" w:lineRule="auto"/>
              <w:jc w:val="center"/>
              <w:rPr>
                <w:rFonts w:ascii="Times New Roman" w:hAnsi="Times New Roman"/>
                <w:sz w:val="24"/>
                <w:szCs w:val="24"/>
              </w:rPr>
            </w:pPr>
            <w:r w:rsidRPr="00584500">
              <w:rPr>
                <w:rFonts w:ascii="Times New Roman" w:hAnsi="Times New Roman"/>
                <w:sz w:val="24"/>
                <w:szCs w:val="24"/>
              </w:rPr>
              <w:t>Tüm Öğretmenler</w:t>
            </w:r>
          </w:p>
        </w:tc>
        <w:tc>
          <w:tcPr>
            <w:tcW w:w="2647" w:type="dxa"/>
            <w:shd w:val="clear" w:color="auto" w:fill="auto"/>
          </w:tcPr>
          <w:p w:rsidR="0096654C" w:rsidRPr="00584500" w:rsidRDefault="0096654C" w:rsidP="003B72D0">
            <w:pPr>
              <w:spacing w:after="0" w:line="240" w:lineRule="auto"/>
              <w:jc w:val="center"/>
              <w:rPr>
                <w:rFonts w:ascii="Times New Roman" w:hAnsi="Times New Roman"/>
                <w:b/>
                <w:sz w:val="24"/>
                <w:szCs w:val="24"/>
              </w:rPr>
            </w:pPr>
          </w:p>
        </w:tc>
      </w:tr>
      <w:tr w:rsidR="00584500" w:rsidRPr="00584500" w:rsidTr="009B7980">
        <w:trPr>
          <w:trHeight w:val="1140"/>
        </w:trPr>
        <w:tc>
          <w:tcPr>
            <w:tcW w:w="790" w:type="dxa"/>
            <w:shd w:val="clear" w:color="auto" w:fill="auto"/>
          </w:tcPr>
          <w:p w:rsidR="0096654C" w:rsidRPr="00584500" w:rsidRDefault="0096654C" w:rsidP="003B72D0">
            <w:pPr>
              <w:spacing w:after="0" w:line="240" w:lineRule="auto"/>
              <w:jc w:val="center"/>
              <w:rPr>
                <w:rFonts w:ascii="Times New Roman" w:hAnsi="Times New Roman"/>
                <w:b/>
                <w:sz w:val="24"/>
                <w:szCs w:val="24"/>
              </w:rPr>
            </w:pPr>
          </w:p>
          <w:p w:rsidR="0096654C" w:rsidRPr="00584500" w:rsidRDefault="0096654C" w:rsidP="003B72D0">
            <w:pPr>
              <w:spacing w:after="0" w:line="240" w:lineRule="auto"/>
              <w:jc w:val="center"/>
              <w:rPr>
                <w:rFonts w:ascii="Times New Roman" w:hAnsi="Times New Roman"/>
                <w:b/>
                <w:sz w:val="24"/>
                <w:szCs w:val="24"/>
              </w:rPr>
            </w:pPr>
          </w:p>
          <w:p w:rsidR="0096654C" w:rsidRPr="00584500" w:rsidRDefault="0096654C" w:rsidP="003B72D0">
            <w:pPr>
              <w:spacing w:after="0" w:line="240" w:lineRule="auto"/>
              <w:jc w:val="center"/>
              <w:rPr>
                <w:rFonts w:ascii="Times New Roman" w:hAnsi="Times New Roman"/>
                <w:b/>
                <w:sz w:val="24"/>
                <w:szCs w:val="24"/>
              </w:rPr>
            </w:pPr>
          </w:p>
          <w:p w:rsidR="0096654C" w:rsidRPr="00584500" w:rsidRDefault="00347F1D" w:rsidP="00DC414A">
            <w:pPr>
              <w:spacing w:after="0" w:line="240" w:lineRule="auto"/>
              <w:jc w:val="center"/>
              <w:rPr>
                <w:rFonts w:ascii="Times New Roman" w:hAnsi="Times New Roman"/>
                <w:b/>
                <w:sz w:val="24"/>
                <w:szCs w:val="24"/>
              </w:rPr>
            </w:pPr>
            <w:r>
              <w:rPr>
                <w:rFonts w:ascii="Times New Roman" w:hAnsi="Times New Roman"/>
                <w:b/>
                <w:sz w:val="24"/>
                <w:szCs w:val="24"/>
              </w:rPr>
              <w:t>1</w:t>
            </w:r>
            <w:r w:rsidR="009B7980">
              <w:rPr>
                <w:rFonts w:ascii="Times New Roman" w:hAnsi="Times New Roman"/>
                <w:b/>
                <w:sz w:val="24"/>
                <w:szCs w:val="24"/>
              </w:rPr>
              <w:t>7</w:t>
            </w:r>
          </w:p>
        </w:tc>
        <w:tc>
          <w:tcPr>
            <w:tcW w:w="7159" w:type="dxa"/>
            <w:shd w:val="clear" w:color="auto" w:fill="auto"/>
          </w:tcPr>
          <w:p w:rsidR="0096654C" w:rsidRPr="00B6085C" w:rsidRDefault="0096654C" w:rsidP="00584500">
            <w:pPr>
              <w:spacing w:after="0" w:line="240" w:lineRule="auto"/>
              <w:rPr>
                <w:rFonts w:ascii="Times New Roman" w:hAnsi="Times New Roman"/>
                <w:sz w:val="24"/>
                <w:szCs w:val="24"/>
              </w:rPr>
            </w:pPr>
            <w:r w:rsidRPr="00B6085C">
              <w:rPr>
                <w:rFonts w:ascii="Times New Roman" w:hAnsi="Times New Roman"/>
                <w:sz w:val="24"/>
                <w:szCs w:val="24"/>
              </w:rPr>
              <w:t>Öğrencilere örnek olmaları bakımından tütün ve tütün ürünlerinin kullanan öğretmen ve yöneticilerin öğrencilerin görebileceği okul çevresi gibi dış alanlarda bu tür ürün kullanmamaları için gerekli tedbirlerin alınması</w:t>
            </w:r>
          </w:p>
        </w:tc>
        <w:tc>
          <w:tcPr>
            <w:tcW w:w="1630" w:type="dxa"/>
            <w:shd w:val="clear" w:color="auto" w:fill="auto"/>
          </w:tcPr>
          <w:p w:rsidR="0096654C" w:rsidRPr="00584500" w:rsidRDefault="0096654C" w:rsidP="003B72D0">
            <w:pPr>
              <w:spacing w:after="0" w:line="240" w:lineRule="auto"/>
              <w:jc w:val="center"/>
              <w:rPr>
                <w:rFonts w:ascii="Times New Roman" w:hAnsi="Times New Roman"/>
                <w:b/>
                <w:sz w:val="24"/>
                <w:szCs w:val="24"/>
              </w:rPr>
            </w:pPr>
          </w:p>
          <w:p w:rsidR="0096654C" w:rsidRPr="00584500" w:rsidRDefault="0096654C" w:rsidP="003B72D0">
            <w:pPr>
              <w:spacing w:after="0" w:line="240" w:lineRule="auto"/>
              <w:jc w:val="center"/>
              <w:rPr>
                <w:rFonts w:ascii="Times New Roman" w:hAnsi="Times New Roman"/>
                <w:b/>
                <w:sz w:val="24"/>
                <w:szCs w:val="24"/>
              </w:rPr>
            </w:pPr>
            <w:r w:rsidRPr="00584500">
              <w:rPr>
                <w:rFonts w:ascii="Times New Roman" w:hAnsi="Times New Roman"/>
                <w:b/>
                <w:sz w:val="24"/>
                <w:szCs w:val="24"/>
              </w:rPr>
              <w:t>YIL BOYUNCA</w:t>
            </w:r>
          </w:p>
        </w:tc>
        <w:tc>
          <w:tcPr>
            <w:tcW w:w="2088" w:type="dxa"/>
            <w:shd w:val="clear" w:color="auto" w:fill="auto"/>
          </w:tcPr>
          <w:p w:rsidR="0096654C" w:rsidRPr="00584500" w:rsidRDefault="0096654C" w:rsidP="003B72D0">
            <w:pPr>
              <w:spacing w:after="0" w:line="240" w:lineRule="auto"/>
              <w:jc w:val="center"/>
              <w:rPr>
                <w:rFonts w:ascii="Times New Roman" w:hAnsi="Times New Roman"/>
                <w:sz w:val="24"/>
                <w:szCs w:val="24"/>
              </w:rPr>
            </w:pPr>
          </w:p>
          <w:p w:rsidR="0096654C" w:rsidRPr="00584500" w:rsidRDefault="0096654C" w:rsidP="003B72D0">
            <w:pPr>
              <w:spacing w:after="0" w:line="240" w:lineRule="auto"/>
              <w:jc w:val="center"/>
              <w:rPr>
                <w:rFonts w:ascii="Times New Roman" w:hAnsi="Times New Roman"/>
                <w:sz w:val="24"/>
                <w:szCs w:val="24"/>
              </w:rPr>
            </w:pPr>
          </w:p>
          <w:p w:rsidR="0096654C" w:rsidRPr="00584500" w:rsidRDefault="0096654C" w:rsidP="003B72D0">
            <w:pPr>
              <w:spacing w:after="0" w:line="240" w:lineRule="auto"/>
              <w:jc w:val="center"/>
              <w:rPr>
                <w:rFonts w:ascii="Times New Roman" w:hAnsi="Times New Roman"/>
                <w:sz w:val="24"/>
                <w:szCs w:val="24"/>
              </w:rPr>
            </w:pPr>
            <w:r w:rsidRPr="00584500">
              <w:rPr>
                <w:rFonts w:ascii="Times New Roman" w:hAnsi="Times New Roman"/>
                <w:sz w:val="24"/>
                <w:szCs w:val="24"/>
              </w:rPr>
              <w:t>Okul İdaresi</w:t>
            </w:r>
          </w:p>
          <w:p w:rsidR="0096654C" w:rsidRPr="00584500" w:rsidRDefault="0096654C" w:rsidP="00DC414A">
            <w:pPr>
              <w:spacing w:after="0" w:line="240" w:lineRule="auto"/>
              <w:jc w:val="center"/>
              <w:rPr>
                <w:rFonts w:ascii="Times New Roman" w:hAnsi="Times New Roman"/>
                <w:sz w:val="24"/>
                <w:szCs w:val="24"/>
              </w:rPr>
            </w:pPr>
            <w:r w:rsidRPr="00584500">
              <w:rPr>
                <w:rFonts w:ascii="Times New Roman" w:hAnsi="Times New Roman"/>
                <w:sz w:val="24"/>
                <w:szCs w:val="24"/>
              </w:rPr>
              <w:t>Tüm Öğretmenler</w:t>
            </w:r>
          </w:p>
        </w:tc>
        <w:tc>
          <w:tcPr>
            <w:tcW w:w="2647" w:type="dxa"/>
            <w:shd w:val="clear" w:color="auto" w:fill="auto"/>
          </w:tcPr>
          <w:p w:rsidR="0096654C" w:rsidRPr="00584500" w:rsidRDefault="0096654C" w:rsidP="003B72D0">
            <w:pPr>
              <w:spacing w:after="0" w:line="240" w:lineRule="auto"/>
              <w:jc w:val="center"/>
              <w:rPr>
                <w:rFonts w:ascii="Times New Roman" w:hAnsi="Times New Roman"/>
                <w:b/>
                <w:sz w:val="24"/>
                <w:szCs w:val="24"/>
              </w:rPr>
            </w:pPr>
          </w:p>
        </w:tc>
      </w:tr>
      <w:tr w:rsidR="00584500" w:rsidRPr="00584500" w:rsidTr="009B7980">
        <w:trPr>
          <w:trHeight w:val="149"/>
        </w:trPr>
        <w:tc>
          <w:tcPr>
            <w:tcW w:w="790" w:type="dxa"/>
            <w:shd w:val="clear" w:color="auto" w:fill="auto"/>
          </w:tcPr>
          <w:p w:rsidR="0096654C" w:rsidRPr="00584500" w:rsidRDefault="0096654C" w:rsidP="003B72D0">
            <w:pPr>
              <w:spacing w:after="0" w:line="240" w:lineRule="auto"/>
              <w:jc w:val="center"/>
              <w:rPr>
                <w:rFonts w:ascii="Times New Roman" w:hAnsi="Times New Roman"/>
                <w:b/>
                <w:sz w:val="24"/>
                <w:szCs w:val="24"/>
              </w:rPr>
            </w:pPr>
          </w:p>
          <w:p w:rsidR="0096654C" w:rsidRPr="00584500" w:rsidRDefault="0096654C" w:rsidP="003B72D0">
            <w:pPr>
              <w:spacing w:after="0" w:line="240" w:lineRule="auto"/>
              <w:jc w:val="center"/>
              <w:rPr>
                <w:rFonts w:ascii="Times New Roman" w:hAnsi="Times New Roman"/>
                <w:b/>
                <w:sz w:val="24"/>
                <w:szCs w:val="24"/>
              </w:rPr>
            </w:pPr>
          </w:p>
          <w:p w:rsidR="0096654C" w:rsidRPr="00584500" w:rsidRDefault="009B7980" w:rsidP="003B72D0">
            <w:pPr>
              <w:spacing w:after="0" w:line="240" w:lineRule="auto"/>
              <w:jc w:val="center"/>
              <w:rPr>
                <w:rFonts w:ascii="Times New Roman" w:hAnsi="Times New Roman"/>
                <w:b/>
                <w:sz w:val="24"/>
                <w:szCs w:val="24"/>
              </w:rPr>
            </w:pPr>
            <w:r>
              <w:rPr>
                <w:rFonts w:ascii="Times New Roman" w:hAnsi="Times New Roman"/>
                <w:b/>
                <w:sz w:val="24"/>
                <w:szCs w:val="24"/>
              </w:rPr>
              <w:t>18</w:t>
            </w:r>
          </w:p>
          <w:p w:rsidR="0096654C" w:rsidRPr="00584500" w:rsidRDefault="0096654C" w:rsidP="003B72D0">
            <w:pPr>
              <w:spacing w:after="0" w:line="240" w:lineRule="auto"/>
              <w:jc w:val="center"/>
              <w:rPr>
                <w:rFonts w:ascii="Times New Roman" w:hAnsi="Times New Roman"/>
                <w:b/>
                <w:sz w:val="24"/>
                <w:szCs w:val="24"/>
              </w:rPr>
            </w:pPr>
          </w:p>
        </w:tc>
        <w:tc>
          <w:tcPr>
            <w:tcW w:w="7159" w:type="dxa"/>
            <w:shd w:val="clear" w:color="auto" w:fill="auto"/>
          </w:tcPr>
          <w:p w:rsidR="0096654C" w:rsidRPr="00B6085C" w:rsidRDefault="0096654C" w:rsidP="00584500">
            <w:pPr>
              <w:spacing w:after="0" w:line="240" w:lineRule="auto"/>
              <w:rPr>
                <w:rFonts w:ascii="Times New Roman" w:hAnsi="Times New Roman"/>
                <w:sz w:val="24"/>
                <w:szCs w:val="24"/>
              </w:rPr>
            </w:pPr>
          </w:p>
          <w:p w:rsidR="0096654C" w:rsidRPr="00B6085C" w:rsidRDefault="0096654C" w:rsidP="00101176">
            <w:pPr>
              <w:spacing w:after="0" w:line="240" w:lineRule="auto"/>
              <w:rPr>
                <w:rFonts w:ascii="Times New Roman" w:hAnsi="Times New Roman"/>
                <w:sz w:val="24"/>
                <w:szCs w:val="24"/>
              </w:rPr>
            </w:pPr>
            <w:r w:rsidRPr="00B6085C">
              <w:rPr>
                <w:rFonts w:ascii="Times New Roman" w:hAnsi="Times New Roman"/>
                <w:sz w:val="24"/>
                <w:szCs w:val="24"/>
              </w:rPr>
              <w:t>Arkadaşlarına iyi örnek olan ve sosyal etkinliklerde başarılı olan öğrencilerin ödüllendirilmesi</w:t>
            </w:r>
          </w:p>
        </w:tc>
        <w:tc>
          <w:tcPr>
            <w:tcW w:w="1630" w:type="dxa"/>
            <w:shd w:val="clear" w:color="auto" w:fill="auto"/>
          </w:tcPr>
          <w:p w:rsidR="0096654C" w:rsidRPr="00584500" w:rsidRDefault="0096654C" w:rsidP="003B72D0">
            <w:pPr>
              <w:spacing w:after="0" w:line="240" w:lineRule="auto"/>
              <w:jc w:val="center"/>
              <w:rPr>
                <w:rFonts w:ascii="Times New Roman" w:hAnsi="Times New Roman"/>
                <w:b/>
                <w:sz w:val="24"/>
                <w:szCs w:val="24"/>
              </w:rPr>
            </w:pPr>
            <w:r w:rsidRPr="00584500">
              <w:rPr>
                <w:rFonts w:ascii="Times New Roman" w:hAnsi="Times New Roman"/>
                <w:b/>
                <w:sz w:val="24"/>
                <w:szCs w:val="24"/>
              </w:rPr>
              <w:t>YIL BOYUNCA</w:t>
            </w:r>
          </w:p>
        </w:tc>
        <w:tc>
          <w:tcPr>
            <w:tcW w:w="2088" w:type="dxa"/>
            <w:shd w:val="clear" w:color="auto" w:fill="auto"/>
          </w:tcPr>
          <w:p w:rsidR="0096654C" w:rsidRPr="00584500" w:rsidRDefault="0096654C" w:rsidP="003B72D0">
            <w:pPr>
              <w:spacing w:after="0" w:line="240" w:lineRule="auto"/>
              <w:jc w:val="center"/>
              <w:rPr>
                <w:rFonts w:ascii="Times New Roman" w:hAnsi="Times New Roman"/>
                <w:sz w:val="24"/>
                <w:szCs w:val="24"/>
              </w:rPr>
            </w:pPr>
            <w:r w:rsidRPr="00584500">
              <w:rPr>
                <w:rFonts w:ascii="Times New Roman" w:hAnsi="Times New Roman"/>
                <w:sz w:val="24"/>
                <w:szCs w:val="24"/>
              </w:rPr>
              <w:t>Okul İdaresi</w:t>
            </w:r>
          </w:p>
          <w:p w:rsidR="0096654C" w:rsidRPr="00584500" w:rsidRDefault="0096654C" w:rsidP="003B72D0">
            <w:pPr>
              <w:spacing w:after="0" w:line="240" w:lineRule="auto"/>
              <w:jc w:val="center"/>
              <w:rPr>
                <w:rFonts w:ascii="Times New Roman" w:hAnsi="Times New Roman"/>
                <w:sz w:val="24"/>
                <w:szCs w:val="24"/>
              </w:rPr>
            </w:pPr>
            <w:r w:rsidRPr="00584500">
              <w:rPr>
                <w:rFonts w:ascii="Times New Roman" w:hAnsi="Times New Roman"/>
                <w:sz w:val="24"/>
                <w:szCs w:val="24"/>
              </w:rPr>
              <w:t>Sınıf Rehber Öğretmenleri</w:t>
            </w:r>
          </w:p>
          <w:p w:rsidR="0096654C" w:rsidRPr="00584500" w:rsidRDefault="0096654C" w:rsidP="00101176">
            <w:pPr>
              <w:spacing w:after="0" w:line="240" w:lineRule="auto"/>
              <w:jc w:val="center"/>
              <w:rPr>
                <w:rFonts w:ascii="Times New Roman" w:hAnsi="Times New Roman"/>
                <w:sz w:val="24"/>
                <w:szCs w:val="24"/>
              </w:rPr>
            </w:pPr>
            <w:r w:rsidRPr="00584500">
              <w:rPr>
                <w:rFonts w:ascii="Times New Roman" w:hAnsi="Times New Roman"/>
                <w:sz w:val="24"/>
                <w:szCs w:val="24"/>
              </w:rPr>
              <w:t>Okul Rehber Öğretmenleri</w:t>
            </w:r>
          </w:p>
        </w:tc>
        <w:tc>
          <w:tcPr>
            <w:tcW w:w="2647" w:type="dxa"/>
            <w:shd w:val="clear" w:color="auto" w:fill="auto"/>
          </w:tcPr>
          <w:p w:rsidR="0096654C" w:rsidRPr="00584500" w:rsidRDefault="0096654C" w:rsidP="003B72D0">
            <w:pPr>
              <w:spacing w:after="0" w:line="240" w:lineRule="auto"/>
              <w:jc w:val="center"/>
              <w:rPr>
                <w:rFonts w:ascii="Times New Roman" w:hAnsi="Times New Roman"/>
                <w:b/>
                <w:sz w:val="24"/>
                <w:szCs w:val="24"/>
              </w:rPr>
            </w:pPr>
          </w:p>
          <w:p w:rsidR="0096654C" w:rsidRDefault="00DC414A" w:rsidP="00DC414A">
            <w:pPr>
              <w:spacing w:after="0" w:line="240" w:lineRule="auto"/>
              <w:jc w:val="center"/>
              <w:rPr>
                <w:rFonts w:ascii="Times New Roman" w:hAnsi="Times New Roman"/>
                <w:b/>
                <w:sz w:val="24"/>
                <w:szCs w:val="24"/>
              </w:rPr>
            </w:pPr>
            <w:r>
              <w:rPr>
                <w:rFonts w:ascii="Times New Roman" w:hAnsi="Times New Roman"/>
                <w:b/>
                <w:sz w:val="24"/>
                <w:szCs w:val="24"/>
              </w:rPr>
              <w:t>İLÇ</w:t>
            </w:r>
            <w:r w:rsidR="0096654C" w:rsidRPr="00584500">
              <w:rPr>
                <w:rFonts w:ascii="Times New Roman" w:hAnsi="Times New Roman"/>
                <w:b/>
                <w:sz w:val="24"/>
                <w:szCs w:val="24"/>
              </w:rPr>
              <w:t>E MEM</w:t>
            </w:r>
          </w:p>
          <w:p w:rsidR="00DC414A" w:rsidRDefault="00DC414A" w:rsidP="00DC414A">
            <w:pPr>
              <w:spacing w:after="0" w:line="240" w:lineRule="auto"/>
              <w:jc w:val="center"/>
              <w:rPr>
                <w:rFonts w:ascii="Times New Roman" w:hAnsi="Times New Roman"/>
                <w:b/>
                <w:sz w:val="24"/>
                <w:szCs w:val="24"/>
              </w:rPr>
            </w:pPr>
          </w:p>
          <w:p w:rsidR="00DC414A" w:rsidRPr="00584500" w:rsidRDefault="00DC414A" w:rsidP="00DC414A">
            <w:pPr>
              <w:spacing w:after="0" w:line="240" w:lineRule="auto"/>
              <w:jc w:val="center"/>
              <w:rPr>
                <w:rFonts w:ascii="Times New Roman" w:hAnsi="Times New Roman"/>
                <w:b/>
                <w:sz w:val="24"/>
                <w:szCs w:val="24"/>
              </w:rPr>
            </w:pPr>
          </w:p>
        </w:tc>
      </w:tr>
      <w:tr w:rsidR="00584500" w:rsidRPr="00584500" w:rsidTr="009B7980">
        <w:trPr>
          <w:trHeight w:val="1312"/>
        </w:trPr>
        <w:tc>
          <w:tcPr>
            <w:tcW w:w="790" w:type="dxa"/>
            <w:shd w:val="clear" w:color="auto" w:fill="auto"/>
          </w:tcPr>
          <w:p w:rsidR="0096654C" w:rsidRPr="00584500" w:rsidRDefault="0096654C" w:rsidP="003B72D0">
            <w:pPr>
              <w:spacing w:after="0" w:line="240" w:lineRule="auto"/>
              <w:jc w:val="center"/>
              <w:rPr>
                <w:rFonts w:ascii="Times New Roman" w:hAnsi="Times New Roman"/>
                <w:b/>
                <w:sz w:val="24"/>
                <w:szCs w:val="24"/>
              </w:rPr>
            </w:pPr>
          </w:p>
          <w:p w:rsidR="0096654C" w:rsidRPr="00584500" w:rsidRDefault="0096654C" w:rsidP="003B72D0">
            <w:pPr>
              <w:spacing w:after="0" w:line="240" w:lineRule="auto"/>
              <w:jc w:val="center"/>
              <w:rPr>
                <w:rFonts w:ascii="Times New Roman" w:hAnsi="Times New Roman"/>
                <w:b/>
                <w:sz w:val="24"/>
                <w:szCs w:val="24"/>
              </w:rPr>
            </w:pPr>
          </w:p>
          <w:p w:rsidR="0096654C" w:rsidRPr="00584500" w:rsidRDefault="009B7980" w:rsidP="003B72D0">
            <w:pPr>
              <w:spacing w:after="0" w:line="240" w:lineRule="auto"/>
              <w:jc w:val="center"/>
              <w:rPr>
                <w:rFonts w:ascii="Times New Roman" w:hAnsi="Times New Roman"/>
                <w:b/>
                <w:sz w:val="24"/>
                <w:szCs w:val="24"/>
              </w:rPr>
            </w:pPr>
            <w:r>
              <w:rPr>
                <w:rFonts w:ascii="Times New Roman" w:hAnsi="Times New Roman"/>
                <w:b/>
                <w:sz w:val="24"/>
                <w:szCs w:val="24"/>
              </w:rPr>
              <w:t>19</w:t>
            </w:r>
          </w:p>
          <w:p w:rsidR="0096654C" w:rsidRPr="00584500" w:rsidRDefault="0096654C" w:rsidP="003B72D0">
            <w:pPr>
              <w:spacing w:after="0" w:line="240" w:lineRule="auto"/>
              <w:jc w:val="center"/>
              <w:rPr>
                <w:rFonts w:ascii="Times New Roman" w:hAnsi="Times New Roman"/>
                <w:b/>
                <w:sz w:val="24"/>
                <w:szCs w:val="24"/>
              </w:rPr>
            </w:pPr>
          </w:p>
        </w:tc>
        <w:tc>
          <w:tcPr>
            <w:tcW w:w="7159" w:type="dxa"/>
            <w:shd w:val="clear" w:color="auto" w:fill="auto"/>
          </w:tcPr>
          <w:p w:rsidR="0096654C" w:rsidRPr="00B6085C" w:rsidRDefault="0096654C" w:rsidP="00584500">
            <w:pPr>
              <w:spacing w:after="0" w:line="240" w:lineRule="auto"/>
              <w:rPr>
                <w:rFonts w:ascii="Times New Roman" w:hAnsi="Times New Roman"/>
                <w:sz w:val="24"/>
                <w:szCs w:val="24"/>
              </w:rPr>
            </w:pPr>
            <w:r w:rsidRPr="00B6085C">
              <w:rPr>
                <w:rFonts w:ascii="Times New Roman" w:eastAsia="Arial Unicode MS" w:hAnsi="Times New Roman"/>
                <w:color w:val="000000"/>
                <w:sz w:val="24"/>
                <w:szCs w:val="24"/>
              </w:rPr>
              <w:t xml:space="preserve">03/01/2014 tarihinde </w:t>
            </w:r>
            <w:r w:rsidRPr="00B6085C">
              <w:rPr>
                <w:rFonts w:ascii="Times New Roman" w:hAnsi="Times New Roman"/>
                <w:sz w:val="24"/>
                <w:szCs w:val="24"/>
              </w:rPr>
              <w:t>Türkiye Yeşilay Cemiyeti ile imzalanan  “Türkiye Bağımlılık Mücadele Eğitim Projesi Uygulama Protokolü” (TBM )</w:t>
            </w:r>
            <w:r w:rsidR="00101176" w:rsidRPr="00B6085C">
              <w:rPr>
                <w:rFonts w:ascii="Times New Roman" w:hAnsi="Times New Roman"/>
                <w:sz w:val="24"/>
                <w:szCs w:val="24"/>
              </w:rPr>
              <w:t xml:space="preserve"> </w:t>
            </w:r>
            <w:r w:rsidRPr="00B6085C">
              <w:rPr>
                <w:rFonts w:ascii="Times New Roman" w:hAnsi="Times New Roman"/>
                <w:sz w:val="24"/>
                <w:szCs w:val="24"/>
              </w:rPr>
              <w:t>kapsamındaki (sağlıklı yaşa, tütün bağımlılığı, alkol bağımlılığı, teknoloji bağımlılığı, madde bağımlılığı) çalışmaların yıl boyunca kesintisiz uygulanması</w:t>
            </w:r>
          </w:p>
        </w:tc>
        <w:tc>
          <w:tcPr>
            <w:tcW w:w="1630" w:type="dxa"/>
            <w:shd w:val="clear" w:color="auto" w:fill="auto"/>
          </w:tcPr>
          <w:p w:rsidR="0096654C" w:rsidRPr="00584500" w:rsidRDefault="0096654C" w:rsidP="003B72D0">
            <w:pPr>
              <w:spacing w:after="0" w:line="240" w:lineRule="auto"/>
              <w:jc w:val="center"/>
              <w:rPr>
                <w:rFonts w:ascii="Times New Roman" w:hAnsi="Times New Roman"/>
                <w:b/>
                <w:sz w:val="24"/>
                <w:szCs w:val="24"/>
              </w:rPr>
            </w:pPr>
          </w:p>
          <w:p w:rsidR="0096654C" w:rsidRPr="00584500" w:rsidRDefault="0096654C" w:rsidP="003B72D0">
            <w:pPr>
              <w:spacing w:after="0" w:line="240" w:lineRule="auto"/>
              <w:jc w:val="center"/>
              <w:rPr>
                <w:rFonts w:ascii="Times New Roman" w:hAnsi="Times New Roman"/>
                <w:b/>
                <w:sz w:val="24"/>
                <w:szCs w:val="24"/>
              </w:rPr>
            </w:pPr>
            <w:r w:rsidRPr="00584500">
              <w:rPr>
                <w:rFonts w:ascii="Times New Roman" w:hAnsi="Times New Roman"/>
                <w:b/>
                <w:sz w:val="24"/>
                <w:szCs w:val="24"/>
              </w:rPr>
              <w:t>YIL BOYUNCA</w:t>
            </w:r>
          </w:p>
        </w:tc>
        <w:tc>
          <w:tcPr>
            <w:tcW w:w="2088" w:type="dxa"/>
            <w:shd w:val="clear" w:color="auto" w:fill="auto"/>
          </w:tcPr>
          <w:p w:rsidR="0096654C" w:rsidRPr="00584500" w:rsidRDefault="0096654C" w:rsidP="003B72D0">
            <w:pPr>
              <w:spacing w:after="0" w:line="240" w:lineRule="auto"/>
              <w:jc w:val="center"/>
              <w:rPr>
                <w:rFonts w:ascii="Times New Roman" w:hAnsi="Times New Roman"/>
                <w:sz w:val="24"/>
                <w:szCs w:val="24"/>
              </w:rPr>
            </w:pPr>
            <w:r w:rsidRPr="00584500">
              <w:rPr>
                <w:rFonts w:ascii="Times New Roman" w:hAnsi="Times New Roman"/>
                <w:sz w:val="24"/>
                <w:szCs w:val="24"/>
              </w:rPr>
              <w:t>Sınıf Rehber Öğretmenleri</w:t>
            </w:r>
          </w:p>
          <w:p w:rsidR="0096654C" w:rsidRPr="00584500" w:rsidRDefault="0096654C" w:rsidP="003B72D0">
            <w:pPr>
              <w:spacing w:after="0" w:line="240" w:lineRule="auto"/>
              <w:jc w:val="center"/>
              <w:rPr>
                <w:rFonts w:ascii="Times New Roman" w:hAnsi="Times New Roman"/>
                <w:sz w:val="24"/>
                <w:szCs w:val="24"/>
              </w:rPr>
            </w:pPr>
            <w:r w:rsidRPr="00584500">
              <w:rPr>
                <w:rFonts w:ascii="Times New Roman" w:hAnsi="Times New Roman"/>
                <w:sz w:val="24"/>
                <w:szCs w:val="24"/>
              </w:rPr>
              <w:t>Okul Rehber Öğretmenleri</w:t>
            </w:r>
          </w:p>
        </w:tc>
        <w:tc>
          <w:tcPr>
            <w:tcW w:w="2647" w:type="dxa"/>
            <w:shd w:val="clear" w:color="auto" w:fill="auto"/>
          </w:tcPr>
          <w:p w:rsidR="0096654C" w:rsidRPr="00584500" w:rsidRDefault="0096654C" w:rsidP="003B72D0">
            <w:pPr>
              <w:spacing w:after="0" w:line="240" w:lineRule="auto"/>
              <w:jc w:val="center"/>
              <w:rPr>
                <w:rFonts w:ascii="Times New Roman" w:hAnsi="Times New Roman"/>
                <w:b/>
                <w:sz w:val="24"/>
                <w:szCs w:val="24"/>
              </w:rPr>
            </w:pPr>
          </w:p>
          <w:p w:rsidR="0096654C" w:rsidRPr="00584500" w:rsidRDefault="0096654C" w:rsidP="003B72D0">
            <w:pPr>
              <w:spacing w:after="0" w:line="240" w:lineRule="auto"/>
              <w:jc w:val="center"/>
              <w:rPr>
                <w:rFonts w:ascii="Times New Roman" w:hAnsi="Times New Roman"/>
                <w:b/>
                <w:sz w:val="24"/>
                <w:szCs w:val="24"/>
              </w:rPr>
            </w:pPr>
          </w:p>
          <w:p w:rsidR="0096654C" w:rsidRPr="00584500" w:rsidRDefault="0096654C" w:rsidP="003B72D0">
            <w:pPr>
              <w:spacing w:after="0" w:line="240" w:lineRule="auto"/>
              <w:jc w:val="center"/>
              <w:rPr>
                <w:rFonts w:ascii="Times New Roman" w:hAnsi="Times New Roman"/>
                <w:b/>
                <w:sz w:val="24"/>
                <w:szCs w:val="24"/>
              </w:rPr>
            </w:pPr>
            <w:r w:rsidRPr="00584500">
              <w:rPr>
                <w:rFonts w:ascii="Times New Roman" w:hAnsi="Times New Roman"/>
                <w:b/>
                <w:sz w:val="24"/>
                <w:szCs w:val="24"/>
              </w:rPr>
              <w:t>TÜRKİYE YEŞİLAY CEMİYETİ</w:t>
            </w:r>
          </w:p>
        </w:tc>
      </w:tr>
      <w:tr w:rsidR="00584500" w:rsidRPr="00584500" w:rsidTr="009B7980">
        <w:trPr>
          <w:trHeight w:val="746"/>
        </w:trPr>
        <w:tc>
          <w:tcPr>
            <w:tcW w:w="790" w:type="dxa"/>
            <w:shd w:val="clear" w:color="auto" w:fill="auto"/>
          </w:tcPr>
          <w:p w:rsidR="0096654C" w:rsidRPr="00584500" w:rsidRDefault="0096654C" w:rsidP="003B72D0">
            <w:pPr>
              <w:spacing w:after="0" w:line="240" w:lineRule="auto"/>
              <w:jc w:val="center"/>
              <w:rPr>
                <w:rFonts w:ascii="Times New Roman" w:hAnsi="Times New Roman"/>
                <w:b/>
                <w:sz w:val="24"/>
                <w:szCs w:val="24"/>
              </w:rPr>
            </w:pPr>
          </w:p>
          <w:p w:rsidR="0096654C" w:rsidRPr="00584500" w:rsidRDefault="00347F1D" w:rsidP="003B72D0">
            <w:pPr>
              <w:spacing w:after="0" w:line="240" w:lineRule="auto"/>
              <w:jc w:val="center"/>
              <w:rPr>
                <w:rFonts w:ascii="Times New Roman" w:hAnsi="Times New Roman"/>
                <w:b/>
                <w:sz w:val="24"/>
                <w:szCs w:val="24"/>
              </w:rPr>
            </w:pPr>
            <w:r>
              <w:rPr>
                <w:rFonts w:ascii="Times New Roman" w:hAnsi="Times New Roman"/>
                <w:b/>
                <w:sz w:val="24"/>
                <w:szCs w:val="24"/>
              </w:rPr>
              <w:t>2</w:t>
            </w:r>
            <w:r w:rsidR="009B7980">
              <w:rPr>
                <w:rFonts w:ascii="Times New Roman" w:hAnsi="Times New Roman"/>
                <w:b/>
                <w:sz w:val="24"/>
                <w:szCs w:val="24"/>
              </w:rPr>
              <w:t>0</w:t>
            </w:r>
          </w:p>
        </w:tc>
        <w:tc>
          <w:tcPr>
            <w:tcW w:w="7159" w:type="dxa"/>
            <w:shd w:val="clear" w:color="auto" w:fill="auto"/>
          </w:tcPr>
          <w:p w:rsidR="0096654C" w:rsidRPr="00B6085C" w:rsidRDefault="0096654C" w:rsidP="00584500">
            <w:pPr>
              <w:spacing w:after="0" w:line="240" w:lineRule="auto"/>
              <w:rPr>
                <w:rFonts w:ascii="Times New Roman" w:hAnsi="Times New Roman"/>
                <w:sz w:val="24"/>
                <w:szCs w:val="24"/>
              </w:rPr>
            </w:pPr>
            <w:r w:rsidRPr="00B6085C">
              <w:rPr>
                <w:rFonts w:ascii="Times New Roman" w:hAnsi="Times New Roman"/>
                <w:sz w:val="24"/>
                <w:szCs w:val="24"/>
              </w:rPr>
              <w:t>Okulların güvenliğinin güçlendirilmesinde, özel güvenlik marifeti ve güvenlik kameralarının kullanılmasına yönelik imkânların sağlanması</w:t>
            </w:r>
          </w:p>
        </w:tc>
        <w:tc>
          <w:tcPr>
            <w:tcW w:w="1630" w:type="dxa"/>
            <w:shd w:val="clear" w:color="auto" w:fill="auto"/>
          </w:tcPr>
          <w:p w:rsidR="0096654C" w:rsidRPr="00584500" w:rsidRDefault="0096654C" w:rsidP="003B72D0">
            <w:pPr>
              <w:spacing w:after="0" w:line="240" w:lineRule="auto"/>
              <w:jc w:val="center"/>
              <w:rPr>
                <w:rFonts w:ascii="Times New Roman" w:hAnsi="Times New Roman"/>
                <w:b/>
                <w:sz w:val="24"/>
                <w:szCs w:val="24"/>
              </w:rPr>
            </w:pPr>
            <w:r w:rsidRPr="00584500">
              <w:rPr>
                <w:rFonts w:ascii="Times New Roman" w:hAnsi="Times New Roman"/>
                <w:b/>
                <w:sz w:val="24"/>
                <w:szCs w:val="24"/>
              </w:rPr>
              <w:t>YIL BOYUNCA</w:t>
            </w:r>
          </w:p>
        </w:tc>
        <w:tc>
          <w:tcPr>
            <w:tcW w:w="2088" w:type="dxa"/>
            <w:shd w:val="clear" w:color="auto" w:fill="auto"/>
          </w:tcPr>
          <w:p w:rsidR="0096654C" w:rsidRPr="00584500" w:rsidRDefault="0096654C" w:rsidP="003B72D0">
            <w:pPr>
              <w:spacing w:after="0" w:line="240" w:lineRule="auto"/>
              <w:jc w:val="center"/>
              <w:rPr>
                <w:rFonts w:ascii="Times New Roman" w:hAnsi="Times New Roman"/>
                <w:sz w:val="24"/>
                <w:szCs w:val="24"/>
              </w:rPr>
            </w:pPr>
          </w:p>
          <w:p w:rsidR="0096654C" w:rsidRPr="00584500" w:rsidRDefault="0096654C" w:rsidP="003B72D0">
            <w:pPr>
              <w:spacing w:after="0" w:line="240" w:lineRule="auto"/>
              <w:jc w:val="center"/>
              <w:rPr>
                <w:rFonts w:ascii="Times New Roman" w:hAnsi="Times New Roman"/>
                <w:sz w:val="24"/>
                <w:szCs w:val="24"/>
              </w:rPr>
            </w:pPr>
            <w:r w:rsidRPr="00584500">
              <w:rPr>
                <w:rFonts w:ascii="Times New Roman" w:hAnsi="Times New Roman"/>
                <w:sz w:val="24"/>
                <w:szCs w:val="24"/>
              </w:rPr>
              <w:t>Okul İdaresi</w:t>
            </w:r>
          </w:p>
        </w:tc>
        <w:tc>
          <w:tcPr>
            <w:tcW w:w="2647" w:type="dxa"/>
            <w:shd w:val="clear" w:color="auto" w:fill="auto"/>
          </w:tcPr>
          <w:p w:rsidR="0096654C" w:rsidRPr="00584500" w:rsidRDefault="0096654C" w:rsidP="003B72D0">
            <w:pPr>
              <w:spacing w:after="0" w:line="240" w:lineRule="auto"/>
              <w:jc w:val="center"/>
              <w:rPr>
                <w:rFonts w:ascii="Times New Roman" w:hAnsi="Times New Roman"/>
                <w:b/>
                <w:sz w:val="24"/>
                <w:szCs w:val="24"/>
              </w:rPr>
            </w:pPr>
          </w:p>
          <w:p w:rsidR="0096654C" w:rsidRPr="00584500" w:rsidRDefault="0096654C" w:rsidP="00101176">
            <w:pPr>
              <w:spacing w:after="0" w:line="240" w:lineRule="auto"/>
              <w:jc w:val="center"/>
              <w:rPr>
                <w:rFonts w:ascii="Times New Roman" w:hAnsi="Times New Roman"/>
                <w:b/>
                <w:sz w:val="24"/>
                <w:szCs w:val="24"/>
              </w:rPr>
            </w:pPr>
            <w:r w:rsidRPr="00584500">
              <w:rPr>
                <w:rFonts w:ascii="Times New Roman" w:hAnsi="Times New Roman"/>
                <w:b/>
                <w:sz w:val="24"/>
                <w:szCs w:val="24"/>
              </w:rPr>
              <w:t>İl/İlçe MEM</w:t>
            </w:r>
          </w:p>
        </w:tc>
      </w:tr>
      <w:tr w:rsidR="00584500" w:rsidRPr="00584500" w:rsidTr="009B7980">
        <w:trPr>
          <w:trHeight w:val="1112"/>
        </w:trPr>
        <w:tc>
          <w:tcPr>
            <w:tcW w:w="790" w:type="dxa"/>
            <w:shd w:val="clear" w:color="auto" w:fill="auto"/>
          </w:tcPr>
          <w:p w:rsidR="0096654C" w:rsidRPr="00584500" w:rsidRDefault="0096654C" w:rsidP="003B72D0">
            <w:pPr>
              <w:spacing w:after="0" w:line="240" w:lineRule="auto"/>
              <w:jc w:val="center"/>
              <w:rPr>
                <w:rFonts w:ascii="Times New Roman" w:hAnsi="Times New Roman"/>
                <w:b/>
                <w:sz w:val="24"/>
                <w:szCs w:val="24"/>
              </w:rPr>
            </w:pPr>
          </w:p>
          <w:p w:rsidR="0096654C" w:rsidRPr="00584500" w:rsidRDefault="00347F1D" w:rsidP="003B72D0">
            <w:pPr>
              <w:spacing w:after="0" w:line="240" w:lineRule="auto"/>
              <w:jc w:val="center"/>
              <w:rPr>
                <w:rFonts w:ascii="Times New Roman" w:hAnsi="Times New Roman"/>
                <w:b/>
                <w:sz w:val="24"/>
                <w:szCs w:val="24"/>
              </w:rPr>
            </w:pPr>
            <w:r>
              <w:rPr>
                <w:rFonts w:ascii="Times New Roman" w:hAnsi="Times New Roman"/>
                <w:b/>
                <w:sz w:val="24"/>
                <w:szCs w:val="24"/>
              </w:rPr>
              <w:t>2</w:t>
            </w:r>
            <w:r w:rsidR="009B7980">
              <w:rPr>
                <w:rFonts w:ascii="Times New Roman" w:hAnsi="Times New Roman"/>
                <w:b/>
                <w:sz w:val="24"/>
                <w:szCs w:val="24"/>
              </w:rPr>
              <w:t>1</w:t>
            </w:r>
          </w:p>
        </w:tc>
        <w:tc>
          <w:tcPr>
            <w:tcW w:w="7159" w:type="dxa"/>
            <w:shd w:val="clear" w:color="auto" w:fill="auto"/>
          </w:tcPr>
          <w:p w:rsidR="0096654C" w:rsidRPr="00B6085C" w:rsidRDefault="0096654C" w:rsidP="00584500">
            <w:pPr>
              <w:spacing w:after="0" w:line="240" w:lineRule="auto"/>
              <w:rPr>
                <w:rFonts w:ascii="Times New Roman" w:hAnsi="Times New Roman"/>
                <w:sz w:val="24"/>
                <w:szCs w:val="24"/>
              </w:rPr>
            </w:pPr>
            <w:r w:rsidRPr="00B6085C">
              <w:rPr>
                <w:rFonts w:ascii="Times New Roman" w:hAnsi="Times New Roman"/>
                <w:sz w:val="24"/>
                <w:szCs w:val="24"/>
              </w:rPr>
              <w:t>Güvenlik Görevlisinin Teminin Sağlanamadığı Durumlarda Nöbetçi Öğretmen, Nöbetçi Öğrenci ve hizmetliler marifeti ile güvenliğin sağlanması</w:t>
            </w:r>
          </w:p>
        </w:tc>
        <w:tc>
          <w:tcPr>
            <w:tcW w:w="1630" w:type="dxa"/>
            <w:shd w:val="clear" w:color="auto" w:fill="auto"/>
          </w:tcPr>
          <w:p w:rsidR="0096654C" w:rsidRPr="00584500" w:rsidRDefault="0096654C" w:rsidP="003B72D0">
            <w:pPr>
              <w:spacing w:after="0" w:line="240" w:lineRule="auto"/>
              <w:jc w:val="center"/>
              <w:rPr>
                <w:rFonts w:ascii="Times New Roman" w:hAnsi="Times New Roman"/>
                <w:b/>
                <w:sz w:val="24"/>
                <w:szCs w:val="24"/>
              </w:rPr>
            </w:pPr>
          </w:p>
          <w:p w:rsidR="0096654C" w:rsidRPr="00584500" w:rsidRDefault="0096654C" w:rsidP="003B72D0">
            <w:pPr>
              <w:spacing w:after="0" w:line="240" w:lineRule="auto"/>
              <w:jc w:val="center"/>
              <w:rPr>
                <w:rFonts w:ascii="Times New Roman" w:hAnsi="Times New Roman"/>
                <w:b/>
                <w:sz w:val="24"/>
                <w:szCs w:val="24"/>
              </w:rPr>
            </w:pPr>
            <w:r w:rsidRPr="00584500">
              <w:rPr>
                <w:rFonts w:ascii="Times New Roman" w:hAnsi="Times New Roman"/>
                <w:b/>
                <w:sz w:val="24"/>
                <w:szCs w:val="24"/>
              </w:rPr>
              <w:t>YIL BOYUNCA</w:t>
            </w:r>
          </w:p>
        </w:tc>
        <w:tc>
          <w:tcPr>
            <w:tcW w:w="2088" w:type="dxa"/>
            <w:shd w:val="clear" w:color="auto" w:fill="auto"/>
          </w:tcPr>
          <w:p w:rsidR="0096654C" w:rsidRPr="00584500" w:rsidRDefault="0096654C" w:rsidP="003B72D0">
            <w:pPr>
              <w:spacing w:after="0" w:line="240" w:lineRule="auto"/>
              <w:jc w:val="center"/>
              <w:rPr>
                <w:rFonts w:ascii="Times New Roman" w:hAnsi="Times New Roman"/>
                <w:sz w:val="24"/>
                <w:szCs w:val="24"/>
              </w:rPr>
            </w:pPr>
          </w:p>
          <w:p w:rsidR="0096654C" w:rsidRPr="00584500" w:rsidRDefault="0096654C" w:rsidP="003B72D0">
            <w:pPr>
              <w:spacing w:after="0" w:line="240" w:lineRule="auto"/>
              <w:jc w:val="center"/>
              <w:rPr>
                <w:rFonts w:ascii="Times New Roman" w:hAnsi="Times New Roman"/>
                <w:sz w:val="24"/>
                <w:szCs w:val="24"/>
              </w:rPr>
            </w:pPr>
            <w:r w:rsidRPr="00584500">
              <w:rPr>
                <w:rFonts w:ascii="Times New Roman" w:hAnsi="Times New Roman"/>
                <w:sz w:val="24"/>
                <w:szCs w:val="24"/>
              </w:rPr>
              <w:t>Okul İdaresi</w:t>
            </w:r>
          </w:p>
        </w:tc>
        <w:tc>
          <w:tcPr>
            <w:tcW w:w="2647" w:type="dxa"/>
            <w:shd w:val="clear" w:color="auto" w:fill="auto"/>
          </w:tcPr>
          <w:p w:rsidR="0096654C" w:rsidRPr="00584500" w:rsidRDefault="0096654C" w:rsidP="003B72D0">
            <w:pPr>
              <w:spacing w:after="0" w:line="240" w:lineRule="auto"/>
              <w:jc w:val="center"/>
              <w:rPr>
                <w:rFonts w:ascii="Times New Roman" w:hAnsi="Times New Roman"/>
                <w:b/>
                <w:sz w:val="24"/>
                <w:szCs w:val="24"/>
              </w:rPr>
            </w:pPr>
          </w:p>
          <w:p w:rsidR="0096654C" w:rsidRPr="00584500" w:rsidRDefault="0096654C" w:rsidP="003B72D0">
            <w:pPr>
              <w:spacing w:after="0" w:line="240" w:lineRule="auto"/>
              <w:jc w:val="center"/>
              <w:rPr>
                <w:rFonts w:ascii="Times New Roman" w:hAnsi="Times New Roman"/>
                <w:b/>
                <w:sz w:val="24"/>
                <w:szCs w:val="24"/>
              </w:rPr>
            </w:pPr>
            <w:r w:rsidRPr="00584500">
              <w:rPr>
                <w:rFonts w:ascii="Times New Roman" w:hAnsi="Times New Roman"/>
                <w:b/>
                <w:sz w:val="24"/>
                <w:szCs w:val="24"/>
              </w:rPr>
              <w:t>İL/İlçe MEM</w:t>
            </w:r>
          </w:p>
        </w:tc>
      </w:tr>
      <w:tr w:rsidR="00584500" w:rsidRPr="00584500" w:rsidTr="009B7980">
        <w:trPr>
          <w:trHeight w:val="1334"/>
        </w:trPr>
        <w:tc>
          <w:tcPr>
            <w:tcW w:w="790" w:type="dxa"/>
            <w:shd w:val="clear" w:color="auto" w:fill="auto"/>
          </w:tcPr>
          <w:p w:rsidR="0096654C" w:rsidRPr="00584500" w:rsidRDefault="0096654C" w:rsidP="003B72D0">
            <w:pPr>
              <w:spacing w:after="0" w:line="240" w:lineRule="auto"/>
              <w:jc w:val="center"/>
              <w:rPr>
                <w:rFonts w:ascii="Times New Roman" w:hAnsi="Times New Roman"/>
                <w:b/>
                <w:sz w:val="24"/>
                <w:szCs w:val="24"/>
              </w:rPr>
            </w:pPr>
          </w:p>
          <w:p w:rsidR="0096654C" w:rsidRPr="00584500" w:rsidRDefault="0096654C" w:rsidP="003B72D0">
            <w:pPr>
              <w:spacing w:after="0" w:line="240" w:lineRule="auto"/>
              <w:jc w:val="center"/>
              <w:rPr>
                <w:rFonts w:ascii="Times New Roman" w:hAnsi="Times New Roman"/>
                <w:b/>
                <w:sz w:val="24"/>
                <w:szCs w:val="24"/>
              </w:rPr>
            </w:pPr>
          </w:p>
          <w:p w:rsidR="0096654C" w:rsidRPr="00584500" w:rsidRDefault="00347F1D" w:rsidP="003B72D0">
            <w:pPr>
              <w:spacing w:after="0" w:line="240" w:lineRule="auto"/>
              <w:jc w:val="center"/>
              <w:rPr>
                <w:rFonts w:ascii="Times New Roman" w:hAnsi="Times New Roman"/>
                <w:b/>
                <w:sz w:val="24"/>
                <w:szCs w:val="24"/>
              </w:rPr>
            </w:pPr>
            <w:r>
              <w:rPr>
                <w:rFonts w:ascii="Times New Roman" w:hAnsi="Times New Roman"/>
                <w:b/>
                <w:sz w:val="24"/>
                <w:szCs w:val="24"/>
              </w:rPr>
              <w:t>2</w:t>
            </w:r>
            <w:r w:rsidR="009B7980">
              <w:rPr>
                <w:rFonts w:ascii="Times New Roman" w:hAnsi="Times New Roman"/>
                <w:b/>
                <w:sz w:val="24"/>
                <w:szCs w:val="24"/>
              </w:rPr>
              <w:t>2</w:t>
            </w:r>
          </w:p>
        </w:tc>
        <w:tc>
          <w:tcPr>
            <w:tcW w:w="7159" w:type="dxa"/>
            <w:shd w:val="clear" w:color="auto" w:fill="auto"/>
          </w:tcPr>
          <w:p w:rsidR="0096654C" w:rsidRPr="00B6085C" w:rsidRDefault="0096654C" w:rsidP="00584500">
            <w:pPr>
              <w:spacing w:after="0" w:line="240" w:lineRule="auto"/>
              <w:rPr>
                <w:rFonts w:ascii="Times New Roman" w:hAnsi="Times New Roman"/>
                <w:sz w:val="24"/>
                <w:szCs w:val="24"/>
              </w:rPr>
            </w:pPr>
            <w:r w:rsidRPr="00B6085C">
              <w:rPr>
                <w:rFonts w:ascii="Times New Roman" w:hAnsi="Times New Roman"/>
                <w:sz w:val="24"/>
                <w:szCs w:val="24"/>
              </w:rPr>
              <w:t>Okulların çevresinde bulunan seyyar satıcıların, riskli işletme ve terk edilmiş virane mekânların tespit edilmesi ve gerekli kamu kurumlarının desteğinin alınması</w:t>
            </w:r>
          </w:p>
        </w:tc>
        <w:tc>
          <w:tcPr>
            <w:tcW w:w="1630" w:type="dxa"/>
            <w:shd w:val="clear" w:color="auto" w:fill="auto"/>
          </w:tcPr>
          <w:p w:rsidR="0096654C" w:rsidRPr="00584500" w:rsidRDefault="0096654C" w:rsidP="003B72D0">
            <w:pPr>
              <w:spacing w:after="0" w:line="240" w:lineRule="auto"/>
              <w:jc w:val="center"/>
              <w:rPr>
                <w:rFonts w:ascii="Times New Roman" w:hAnsi="Times New Roman"/>
                <w:b/>
                <w:sz w:val="24"/>
                <w:szCs w:val="24"/>
              </w:rPr>
            </w:pPr>
          </w:p>
          <w:p w:rsidR="0096654C" w:rsidRPr="00584500" w:rsidRDefault="0096654C" w:rsidP="003B72D0">
            <w:pPr>
              <w:spacing w:after="0" w:line="240" w:lineRule="auto"/>
              <w:jc w:val="center"/>
              <w:rPr>
                <w:rFonts w:ascii="Times New Roman" w:hAnsi="Times New Roman"/>
                <w:b/>
                <w:sz w:val="24"/>
                <w:szCs w:val="24"/>
              </w:rPr>
            </w:pPr>
            <w:r w:rsidRPr="00584500">
              <w:rPr>
                <w:rFonts w:ascii="Times New Roman" w:hAnsi="Times New Roman"/>
                <w:b/>
                <w:sz w:val="24"/>
                <w:szCs w:val="24"/>
              </w:rPr>
              <w:t>YIL BOYUNCA</w:t>
            </w:r>
          </w:p>
        </w:tc>
        <w:tc>
          <w:tcPr>
            <w:tcW w:w="2088" w:type="dxa"/>
            <w:shd w:val="clear" w:color="auto" w:fill="auto"/>
          </w:tcPr>
          <w:p w:rsidR="0096654C" w:rsidRPr="00584500" w:rsidRDefault="0096654C" w:rsidP="003B72D0">
            <w:pPr>
              <w:spacing w:after="0" w:line="240" w:lineRule="auto"/>
              <w:rPr>
                <w:rFonts w:ascii="Times New Roman" w:hAnsi="Times New Roman"/>
                <w:sz w:val="24"/>
                <w:szCs w:val="24"/>
              </w:rPr>
            </w:pPr>
          </w:p>
          <w:p w:rsidR="0096654C" w:rsidRPr="00584500" w:rsidRDefault="0096654C" w:rsidP="003B72D0">
            <w:pPr>
              <w:spacing w:after="0" w:line="240" w:lineRule="auto"/>
              <w:jc w:val="center"/>
              <w:rPr>
                <w:rFonts w:ascii="Times New Roman" w:hAnsi="Times New Roman"/>
                <w:sz w:val="24"/>
                <w:szCs w:val="24"/>
              </w:rPr>
            </w:pPr>
            <w:r w:rsidRPr="00584500">
              <w:rPr>
                <w:rFonts w:ascii="Times New Roman" w:hAnsi="Times New Roman"/>
                <w:sz w:val="24"/>
                <w:szCs w:val="24"/>
              </w:rPr>
              <w:t>Okul İdaresi</w:t>
            </w:r>
          </w:p>
          <w:p w:rsidR="0096654C" w:rsidRPr="00584500" w:rsidRDefault="0096654C" w:rsidP="003B72D0">
            <w:pPr>
              <w:spacing w:after="0" w:line="240" w:lineRule="auto"/>
              <w:jc w:val="center"/>
              <w:rPr>
                <w:rFonts w:ascii="Times New Roman" w:hAnsi="Times New Roman"/>
                <w:sz w:val="24"/>
                <w:szCs w:val="24"/>
              </w:rPr>
            </w:pPr>
            <w:r w:rsidRPr="00584500">
              <w:rPr>
                <w:rFonts w:ascii="Times New Roman" w:hAnsi="Times New Roman"/>
                <w:sz w:val="24"/>
                <w:szCs w:val="24"/>
              </w:rPr>
              <w:t>Tüm Öğretmenler</w:t>
            </w:r>
          </w:p>
          <w:p w:rsidR="0096654C" w:rsidRPr="00584500" w:rsidRDefault="0096654C" w:rsidP="003B72D0">
            <w:pPr>
              <w:spacing w:after="0" w:line="240" w:lineRule="auto"/>
              <w:jc w:val="center"/>
              <w:rPr>
                <w:rFonts w:ascii="Times New Roman" w:hAnsi="Times New Roman"/>
                <w:sz w:val="24"/>
                <w:szCs w:val="24"/>
              </w:rPr>
            </w:pPr>
            <w:r w:rsidRPr="00584500">
              <w:rPr>
                <w:rFonts w:ascii="Times New Roman" w:hAnsi="Times New Roman"/>
                <w:sz w:val="24"/>
                <w:szCs w:val="24"/>
              </w:rPr>
              <w:t>Okul Personeli</w:t>
            </w:r>
          </w:p>
          <w:p w:rsidR="0096654C" w:rsidRPr="00584500" w:rsidRDefault="0096654C" w:rsidP="003B72D0">
            <w:pPr>
              <w:spacing w:after="0" w:line="240" w:lineRule="auto"/>
              <w:rPr>
                <w:rFonts w:ascii="Times New Roman" w:hAnsi="Times New Roman"/>
                <w:sz w:val="24"/>
                <w:szCs w:val="24"/>
              </w:rPr>
            </w:pPr>
          </w:p>
        </w:tc>
        <w:tc>
          <w:tcPr>
            <w:tcW w:w="2647" w:type="dxa"/>
            <w:shd w:val="clear" w:color="auto" w:fill="auto"/>
          </w:tcPr>
          <w:p w:rsidR="0096654C" w:rsidRPr="00584500" w:rsidRDefault="0096654C" w:rsidP="003B72D0">
            <w:pPr>
              <w:spacing w:after="0" w:line="240" w:lineRule="auto"/>
              <w:jc w:val="center"/>
              <w:rPr>
                <w:rFonts w:ascii="Times New Roman" w:hAnsi="Times New Roman"/>
                <w:b/>
                <w:sz w:val="24"/>
                <w:szCs w:val="24"/>
              </w:rPr>
            </w:pPr>
            <w:r w:rsidRPr="00584500">
              <w:rPr>
                <w:rFonts w:ascii="Times New Roman" w:hAnsi="Times New Roman"/>
                <w:b/>
                <w:sz w:val="24"/>
                <w:szCs w:val="24"/>
              </w:rPr>
              <w:t>İl/İlçe MEM</w:t>
            </w:r>
          </w:p>
          <w:p w:rsidR="0096654C" w:rsidRPr="00584500" w:rsidRDefault="0096654C" w:rsidP="003B72D0">
            <w:pPr>
              <w:spacing w:after="0" w:line="240" w:lineRule="auto"/>
              <w:jc w:val="center"/>
              <w:rPr>
                <w:rFonts w:ascii="Times New Roman" w:hAnsi="Times New Roman"/>
                <w:b/>
                <w:sz w:val="24"/>
                <w:szCs w:val="24"/>
              </w:rPr>
            </w:pPr>
            <w:r w:rsidRPr="00584500">
              <w:rPr>
                <w:rFonts w:ascii="Times New Roman" w:hAnsi="Times New Roman"/>
                <w:b/>
                <w:sz w:val="24"/>
                <w:szCs w:val="24"/>
              </w:rPr>
              <w:t>İl Emniyet Müdürlüğü</w:t>
            </w:r>
          </w:p>
          <w:p w:rsidR="0096654C" w:rsidRPr="00584500" w:rsidRDefault="0096654C" w:rsidP="003B72D0">
            <w:pPr>
              <w:spacing w:after="0" w:line="240" w:lineRule="auto"/>
              <w:jc w:val="center"/>
              <w:rPr>
                <w:rFonts w:ascii="Times New Roman" w:hAnsi="Times New Roman"/>
                <w:b/>
                <w:sz w:val="24"/>
                <w:szCs w:val="24"/>
              </w:rPr>
            </w:pPr>
            <w:r w:rsidRPr="00584500">
              <w:rPr>
                <w:rFonts w:ascii="Times New Roman" w:hAnsi="Times New Roman"/>
                <w:b/>
                <w:sz w:val="24"/>
                <w:szCs w:val="24"/>
              </w:rPr>
              <w:t>İl Jandarma Komutanlığı</w:t>
            </w:r>
          </w:p>
        </w:tc>
      </w:tr>
      <w:tr w:rsidR="00584500" w:rsidRPr="00584500" w:rsidTr="009B7980">
        <w:trPr>
          <w:trHeight w:val="1171"/>
        </w:trPr>
        <w:tc>
          <w:tcPr>
            <w:tcW w:w="790" w:type="dxa"/>
            <w:shd w:val="clear" w:color="auto" w:fill="auto"/>
          </w:tcPr>
          <w:p w:rsidR="0096654C" w:rsidRPr="00584500" w:rsidRDefault="0096654C" w:rsidP="003B72D0">
            <w:pPr>
              <w:spacing w:after="0" w:line="240" w:lineRule="auto"/>
              <w:jc w:val="center"/>
              <w:rPr>
                <w:rFonts w:ascii="Times New Roman" w:hAnsi="Times New Roman"/>
                <w:b/>
                <w:sz w:val="24"/>
                <w:szCs w:val="24"/>
              </w:rPr>
            </w:pPr>
          </w:p>
          <w:p w:rsidR="0096654C" w:rsidRPr="00584500" w:rsidRDefault="00347F1D" w:rsidP="003B72D0">
            <w:pPr>
              <w:spacing w:after="0" w:line="240" w:lineRule="auto"/>
              <w:jc w:val="center"/>
              <w:rPr>
                <w:rFonts w:ascii="Times New Roman" w:hAnsi="Times New Roman"/>
                <w:b/>
                <w:sz w:val="24"/>
                <w:szCs w:val="24"/>
              </w:rPr>
            </w:pPr>
            <w:r>
              <w:rPr>
                <w:rFonts w:ascii="Times New Roman" w:hAnsi="Times New Roman"/>
                <w:b/>
                <w:sz w:val="24"/>
                <w:szCs w:val="24"/>
              </w:rPr>
              <w:t>2</w:t>
            </w:r>
            <w:r w:rsidR="009B7980">
              <w:rPr>
                <w:rFonts w:ascii="Times New Roman" w:hAnsi="Times New Roman"/>
                <w:b/>
                <w:sz w:val="24"/>
                <w:szCs w:val="24"/>
              </w:rPr>
              <w:t>3</w:t>
            </w:r>
          </w:p>
        </w:tc>
        <w:tc>
          <w:tcPr>
            <w:tcW w:w="7159" w:type="dxa"/>
            <w:shd w:val="clear" w:color="auto" w:fill="auto"/>
          </w:tcPr>
          <w:p w:rsidR="0096654C" w:rsidRPr="00B6085C" w:rsidRDefault="0096654C" w:rsidP="00101176">
            <w:pPr>
              <w:spacing w:after="0" w:line="240" w:lineRule="auto"/>
              <w:rPr>
                <w:rFonts w:ascii="Times New Roman" w:hAnsi="Times New Roman"/>
                <w:sz w:val="24"/>
                <w:szCs w:val="24"/>
              </w:rPr>
            </w:pPr>
            <w:r w:rsidRPr="00B6085C">
              <w:rPr>
                <w:rFonts w:ascii="Times New Roman" w:hAnsi="Times New Roman"/>
                <w:sz w:val="24"/>
                <w:szCs w:val="24"/>
              </w:rPr>
              <w:t>Öğrencilerin sosyal ve</w:t>
            </w:r>
            <w:r w:rsidR="00584500" w:rsidRPr="00B6085C">
              <w:rPr>
                <w:rFonts w:ascii="Times New Roman" w:hAnsi="Times New Roman"/>
                <w:sz w:val="24"/>
                <w:szCs w:val="24"/>
              </w:rPr>
              <w:t xml:space="preserve"> sportif açıdan desteklenmelerine yönelik okullara sunulan</w:t>
            </w:r>
            <w:r w:rsidR="00101176" w:rsidRPr="00B6085C">
              <w:rPr>
                <w:rFonts w:ascii="Times New Roman" w:hAnsi="Times New Roman"/>
                <w:sz w:val="24"/>
                <w:szCs w:val="24"/>
              </w:rPr>
              <w:t xml:space="preserve"> tüm </w:t>
            </w:r>
            <w:r w:rsidR="00516A00" w:rsidRPr="00B6085C">
              <w:rPr>
                <w:rFonts w:ascii="Times New Roman" w:hAnsi="Times New Roman"/>
                <w:sz w:val="24"/>
                <w:szCs w:val="24"/>
              </w:rPr>
              <w:t>imkânlardan</w:t>
            </w:r>
            <w:r w:rsidR="00101176" w:rsidRPr="00B6085C">
              <w:rPr>
                <w:rFonts w:ascii="Times New Roman" w:hAnsi="Times New Roman"/>
                <w:sz w:val="24"/>
                <w:szCs w:val="24"/>
              </w:rPr>
              <w:t xml:space="preserve"> öğrencilerin azami derecede yararlanmasının sağlanması,</w:t>
            </w:r>
          </w:p>
        </w:tc>
        <w:tc>
          <w:tcPr>
            <w:tcW w:w="1630" w:type="dxa"/>
            <w:shd w:val="clear" w:color="auto" w:fill="auto"/>
          </w:tcPr>
          <w:p w:rsidR="0096654C" w:rsidRPr="00584500" w:rsidRDefault="0096654C" w:rsidP="003B72D0">
            <w:pPr>
              <w:spacing w:after="0" w:line="240" w:lineRule="auto"/>
              <w:jc w:val="center"/>
              <w:rPr>
                <w:rFonts w:ascii="Times New Roman" w:hAnsi="Times New Roman"/>
                <w:b/>
                <w:sz w:val="24"/>
                <w:szCs w:val="24"/>
              </w:rPr>
            </w:pPr>
          </w:p>
          <w:p w:rsidR="0096654C" w:rsidRPr="00584500" w:rsidRDefault="0096654C" w:rsidP="003B72D0">
            <w:pPr>
              <w:spacing w:after="0" w:line="240" w:lineRule="auto"/>
              <w:jc w:val="center"/>
              <w:rPr>
                <w:rFonts w:ascii="Times New Roman" w:hAnsi="Times New Roman"/>
                <w:b/>
                <w:sz w:val="24"/>
                <w:szCs w:val="24"/>
              </w:rPr>
            </w:pPr>
            <w:r w:rsidRPr="00584500">
              <w:rPr>
                <w:rFonts w:ascii="Times New Roman" w:hAnsi="Times New Roman"/>
                <w:b/>
                <w:sz w:val="24"/>
                <w:szCs w:val="24"/>
              </w:rPr>
              <w:t>YIL BOYUNCA</w:t>
            </w:r>
          </w:p>
        </w:tc>
        <w:tc>
          <w:tcPr>
            <w:tcW w:w="2088" w:type="dxa"/>
            <w:shd w:val="clear" w:color="auto" w:fill="auto"/>
          </w:tcPr>
          <w:p w:rsidR="0096654C" w:rsidRPr="00584500" w:rsidRDefault="0096654C" w:rsidP="003B72D0">
            <w:pPr>
              <w:spacing w:after="0" w:line="240" w:lineRule="auto"/>
              <w:jc w:val="center"/>
              <w:rPr>
                <w:rFonts w:ascii="Times New Roman" w:hAnsi="Times New Roman"/>
                <w:sz w:val="24"/>
                <w:szCs w:val="24"/>
              </w:rPr>
            </w:pPr>
          </w:p>
          <w:p w:rsidR="0096654C" w:rsidRPr="00584500" w:rsidRDefault="0096654C" w:rsidP="003B72D0">
            <w:pPr>
              <w:spacing w:after="0" w:line="240" w:lineRule="auto"/>
              <w:jc w:val="center"/>
              <w:rPr>
                <w:rFonts w:ascii="Times New Roman" w:hAnsi="Times New Roman"/>
                <w:sz w:val="24"/>
                <w:szCs w:val="24"/>
              </w:rPr>
            </w:pPr>
            <w:r w:rsidRPr="00584500">
              <w:rPr>
                <w:rFonts w:ascii="Times New Roman" w:hAnsi="Times New Roman"/>
                <w:sz w:val="24"/>
                <w:szCs w:val="24"/>
              </w:rPr>
              <w:t>Okul İdaresi</w:t>
            </w:r>
          </w:p>
          <w:p w:rsidR="0096654C" w:rsidRPr="00584500" w:rsidRDefault="0096654C" w:rsidP="003B72D0">
            <w:pPr>
              <w:spacing w:after="0" w:line="240" w:lineRule="auto"/>
              <w:jc w:val="center"/>
              <w:rPr>
                <w:rFonts w:ascii="Times New Roman" w:hAnsi="Times New Roman"/>
                <w:sz w:val="24"/>
                <w:szCs w:val="24"/>
              </w:rPr>
            </w:pPr>
            <w:r w:rsidRPr="00584500">
              <w:rPr>
                <w:rFonts w:ascii="Times New Roman" w:hAnsi="Times New Roman"/>
                <w:sz w:val="24"/>
                <w:szCs w:val="24"/>
              </w:rPr>
              <w:t>Tüm Öğretmenler</w:t>
            </w:r>
          </w:p>
        </w:tc>
        <w:tc>
          <w:tcPr>
            <w:tcW w:w="2647" w:type="dxa"/>
            <w:shd w:val="clear" w:color="auto" w:fill="auto"/>
          </w:tcPr>
          <w:p w:rsidR="00374324" w:rsidRDefault="00374324" w:rsidP="003B72D0">
            <w:pPr>
              <w:spacing w:after="0" w:line="240" w:lineRule="auto"/>
              <w:jc w:val="center"/>
              <w:rPr>
                <w:rFonts w:ascii="Times New Roman" w:hAnsi="Times New Roman"/>
                <w:b/>
                <w:sz w:val="24"/>
                <w:szCs w:val="24"/>
              </w:rPr>
            </w:pPr>
            <w:r w:rsidRPr="00584500">
              <w:rPr>
                <w:rFonts w:ascii="Times New Roman" w:hAnsi="Times New Roman"/>
                <w:b/>
                <w:sz w:val="24"/>
                <w:szCs w:val="24"/>
              </w:rPr>
              <w:t>İl/İlçe MEM</w:t>
            </w:r>
          </w:p>
          <w:p w:rsidR="00101176" w:rsidRDefault="00101176" w:rsidP="003B72D0">
            <w:pPr>
              <w:spacing w:after="0" w:line="240" w:lineRule="auto"/>
              <w:jc w:val="center"/>
              <w:rPr>
                <w:rFonts w:ascii="Times New Roman" w:hAnsi="Times New Roman"/>
                <w:b/>
                <w:sz w:val="24"/>
                <w:szCs w:val="24"/>
              </w:rPr>
            </w:pPr>
            <w:r>
              <w:rPr>
                <w:rFonts w:ascii="Times New Roman" w:hAnsi="Times New Roman"/>
                <w:b/>
                <w:sz w:val="24"/>
                <w:szCs w:val="24"/>
              </w:rPr>
              <w:t>Büyükşehir belediyesi</w:t>
            </w:r>
          </w:p>
          <w:p w:rsidR="00101176" w:rsidRDefault="00101176" w:rsidP="003B72D0">
            <w:pPr>
              <w:spacing w:after="0" w:line="240" w:lineRule="auto"/>
              <w:jc w:val="center"/>
              <w:rPr>
                <w:rFonts w:ascii="Times New Roman" w:hAnsi="Times New Roman"/>
                <w:b/>
                <w:sz w:val="24"/>
                <w:szCs w:val="24"/>
              </w:rPr>
            </w:pPr>
            <w:r>
              <w:rPr>
                <w:rFonts w:ascii="Times New Roman" w:hAnsi="Times New Roman"/>
                <w:b/>
                <w:sz w:val="24"/>
                <w:szCs w:val="24"/>
              </w:rPr>
              <w:t>İlçe belediyeleri,</w:t>
            </w:r>
          </w:p>
          <w:p w:rsidR="00374324" w:rsidRDefault="0096654C" w:rsidP="00101176">
            <w:pPr>
              <w:spacing w:after="0" w:line="240" w:lineRule="auto"/>
              <w:jc w:val="center"/>
              <w:rPr>
                <w:rFonts w:ascii="Times New Roman" w:hAnsi="Times New Roman"/>
                <w:b/>
                <w:sz w:val="24"/>
                <w:szCs w:val="24"/>
              </w:rPr>
            </w:pPr>
            <w:r w:rsidRPr="00584500">
              <w:rPr>
                <w:rFonts w:ascii="Times New Roman" w:hAnsi="Times New Roman"/>
                <w:b/>
                <w:sz w:val="24"/>
                <w:szCs w:val="24"/>
              </w:rPr>
              <w:t>Gençlik ve Spor İl Müdürlüğü</w:t>
            </w:r>
            <w:r w:rsidR="00101176">
              <w:rPr>
                <w:rFonts w:ascii="Times New Roman" w:hAnsi="Times New Roman"/>
                <w:b/>
                <w:sz w:val="24"/>
                <w:szCs w:val="24"/>
              </w:rPr>
              <w:t>,</w:t>
            </w:r>
          </w:p>
          <w:p w:rsidR="00101176" w:rsidRPr="00584500" w:rsidRDefault="00101176" w:rsidP="00101176">
            <w:pPr>
              <w:spacing w:after="0" w:line="240" w:lineRule="auto"/>
              <w:jc w:val="center"/>
              <w:rPr>
                <w:rFonts w:ascii="Times New Roman" w:hAnsi="Times New Roman"/>
                <w:b/>
                <w:sz w:val="24"/>
                <w:szCs w:val="24"/>
              </w:rPr>
            </w:pPr>
            <w:r>
              <w:rPr>
                <w:rFonts w:ascii="Times New Roman" w:hAnsi="Times New Roman"/>
                <w:b/>
                <w:sz w:val="24"/>
                <w:szCs w:val="24"/>
              </w:rPr>
              <w:t xml:space="preserve"> Kültür Müdürlükleri..</w:t>
            </w:r>
          </w:p>
        </w:tc>
      </w:tr>
      <w:tr w:rsidR="00584500" w:rsidRPr="00584500" w:rsidTr="009B7980">
        <w:trPr>
          <w:trHeight w:val="1171"/>
        </w:trPr>
        <w:tc>
          <w:tcPr>
            <w:tcW w:w="790" w:type="dxa"/>
            <w:shd w:val="clear" w:color="auto" w:fill="auto"/>
          </w:tcPr>
          <w:p w:rsidR="0096654C" w:rsidRPr="00584500" w:rsidRDefault="0096654C" w:rsidP="003B72D0">
            <w:pPr>
              <w:spacing w:after="0" w:line="240" w:lineRule="auto"/>
              <w:jc w:val="center"/>
              <w:rPr>
                <w:rFonts w:ascii="Times New Roman" w:hAnsi="Times New Roman"/>
                <w:b/>
                <w:sz w:val="24"/>
                <w:szCs w:val="24"/>
              </w:rPr>
            </w:pPr>
          </w:p>
          <w:p w:rsidR="0096654C" w:rsidRPr="00584500" w:rsidRDefault="00347F1D" w:rsidP="003B72D0">
            <w:pPr>
              <w:spacing w:after="0" w:line="240" w:lineRule="auto"/>
              <w:jc w:val="center"/>
              <w:rPr>
                <w:rFonts w:ascii="Times New Roman" w:hAnsi="Times New Roman"/>
                <w:b/>
                <w:sz w:val="24"/>
                <w:szCs w:val="24"/>
              </w:rPr>
            </w:pPr>
            <w:r>
              <w:rPr>
                <w:rFonts w:ascii="Times New Roman" w:hAnsi="Times New Roman"/>
                <w:b/>
                <w:sz w:val="24"/>
                <w:szCs w:val="24"/>
              </w:rPr>
              <w:t>2</w:t>
            </w:r>
            <w:r w:rsidR="009B7980">
              <w:rPr>
                <w:rFonts w:ascii="Times New Roman" w:hAnsi="Times New Roman"/>
                <w:b/>
                <w:sz w:val="24"/>
                <w:szCs w:val="24"/>
              </w:rPr>
              <w:t>4</w:t>
            </w:r>
          </w:p>
        </w:tc>
        <w:tc>
          <w:tcPr>
            <w:tcW w:w="7159" w:type="dxa"/>
            <w:shd w:val="clear" w:color="auto" w:fill="auto"/>
          </w:tcPr>
          <w:p w:rsidR="0096654C" w:rsidRPr="00B6085C" w:rsidRDefault="0096654C" w:rsidP="00584500">
            <w:pPr>
              <w:spacing w:after="0" w:line="240" w:lineRule="auto"/>
              <w:rPr>
                <w:rFonts w:ascii="Times New Roman" w:hAnsi="Times New Roman"/>
                <w:sz w:val="24"/>
                <w:szCs w:val="24"/>
              </w:rPr>
            </w:pPr>
            <w:r w:rsidRPr="00B6085C">
              <w:rPr>
                <w:rFonts w:ascii="Times New Roman" w:hAnsi="Times New Roman"/>
                <w:sz w:val="24"/>
                <w:szCs w:val="24"/>
              </w:rPr>
              <w:t>Okul servis şoförleri ve rehberlerinin gerekli güvenlik soruşturmalarının yapılması, daha önce suça bulaşmamış olmamalarının azami düzeyde dikkat edilmesi</w:t>
            </w:r>
          </w:p>
        </w:tc>
        <w:tc>
          <w:tcPr>
            <w:tcW w:w="1630" w:type="dxa"/>
            <w:shd w:val="clear" w:color="auto" w:fill="auto"/>
          </w:tcPr>
          <w:p w:rsidR="0096654C" w:rsidRPr="00584500" w:rsidRDefault="0096654C" w:rsidP="003B72D0">
            <w:pPr>
              <w:spacing w:after="0" w:line="240" w:lineRule="auto"/>
              <w:jc w:val="center"/>
              <w:rPr>
                <w:rFonts w:ascii="Times New Roman" w:hAnsi="Times New Roman"/>
                <w:b/>
                <w:sz w:val="24"/>
                <w:szCs w:val="24"/>
              </w:rPr>
            </w:pPr>
          </w:p>
          <w:p w:rsidR="0096654C" w:rsidRPr="00584500" w:rsidRDefault="0096654C" w:rsidP="003B72D0">
            <w:pPr>
              <w:spacing w:after="0" w:line="240" w:lineRule="auto"/>
              <w:jc w:val="center"/>
              <w:rPr>
                <w:rFonts w:ascii="Times New Roman" w:hAnsi="Times New Roman"/>
                <w:b/>
                <w:sz w:val="24"/>
                <w:szCs w:val="24"/>
              </w:rPr>
            </w:pPr>
          </w:p>
          <w:p w:rsidR="0096654C" w:rsidRPr="00584500" w:rsidRDefault="0096654C" w:rsidP="003B72D0">
            <w:pPr>
              <w:spacing w:after="0" w:line="240" w:lineRule="auto"/>
              <w:jc w:val="center"/>
              <w:rPr>
                <w:rFonts w:ascii="Times New Roman" w:hAnsi="Times New Roman"/>
                <w:b/>
                <w:sz w:val="24"/>
                <w:szCs w:val="24"/>
              </w:rPr>
            </w:pPr>
            <w:r w:rsidRPr="00584500">
              <w:rPr>
                <w:rFonts w:ascii="Times New Roman" w:hAnsi="Times New Roman"/>
                <w:b/>
                <w:sz w:val="24"/>
                <w:szCs w:val="24"/>
              </w:rPr>
              <w:t>YIL BOYUNCA</w:t>
            </w:r>
          </w:p>
        </w:tc>
        <w:tc>
          <w:tcPr>
            <w:tcW w:w="2088" w:type="dxa"/>
            <w:shd w:val="clear" w:color="auto" w:fill="auto"/>
          </w:tcPr>
          <w:p w:rsidR="0096654C" w:rsidRPr="00584500" w:rsidRDefault="0096654C" w:rsidP="003B72D0">
            <w:pPr>
              <w:spacing w:after="0" w:line="240" w:lineRule="auto"/>
              <w:jc w:val="center"/>
              <w:rPr>
                <w:rFonts w:ascii="Times New Roman" w:hAnsi="Times New Roman"/>
                <w:sz w:val="24"/>
                <w:szCs w:val="24"/>
              </w:rPr>
            </w:pPr>
          </w:p>
          <w:p w:rsidR="0096654C" w:rsidRPr="00584500" w:rsidRDefault="0096654C" w:rsidP="003B72D0">
            <w:pPr>
              <w:spacing w:after="0" w:line="240" w:lineRule="auto"/>
              <w:jc w:val="center"/>
              <w:rPr>
                <w:rFonts w:ascii="Times New Roman" w:hAnsi="Times New Roman"/>
                <w:sz w:val="24"/>
                <w:szCs w:val="24"/>
              </w:rPr>
            </w:pPr>
          </w:p>
          <w:p w:rsidR="0096654C" w:rsidRPr="00584500" w:rsidRDefault="0096654C" w:rsidP="003B72D0">
            <w:pPr>
              <w:spacing w:after="0" w:line="240" w:lineRule="auto"/>
              <w:jc w:val="center"/>
              <w:rPr>
                <w:rFonts w:ascii="Times New Roman" w:hAnsi="Times New Roman"/>
                <w:sz w:val="24"/>
                <w:szCs w:val="24"/>
              </w:rPr>
            </w:pPr>
            <w:r w:rsidRPr="00584500">
              <w:rPr>
                <w:rFonts w:ascii="Times New Roman" w:hAnsi="Times New Roman"/>
                <w:sz w:val="24"/>
                <w:szCs w:val="24"/>
              </w:rPr>
              <w:t>Okul İdaresi</w:t>
            </w:r>
          </w:p>
          <w:p w:rsidR="0096654C" w:rsidRPr="00584500" w:rsidRDefault="0096654C" w:rsidP="003B72D0">
            <w:pPr>
              <w:spacing w:after="0" w:line="240" w:lineRule="auto"/>
              <w:jc w:val="center"/>
              <w:rPr>
                <w:rFonts w:ascii="Times New Roman" w:hAnsi="Times New Roman"/>
                <w:sz w:val="24"/>
                <w:szCs w:val="24"/>
              </w:rPr>
            </w:pPr>
          </w:p>
        </w:tc>
        <w:tc>
          <w:tcPr>
            <w:tcW w:w="2647" w:type="dxa"/>
            <w:shd w:val="clear" w:color="auto" w:fill="auto"/>
          </w:tcPr>
          <w:p w:rsidR="0096654C" w:rsidRPr="00584500" w:rsidRDefault="0096654C" w:rsidP="003B72D0">
            <w:pPr>
              <w:spacing w:after="0" w:line="240" w:lineRule="auto"/>
              <w:jc w:val="center"/>
              <w:rPr>
                <w:rFonts w:ascii="Times New Roman" w:hAnsi="Times New Roman"/>
                <w:b/>
                <w:sz w:val="24"/>
                <w:szCs w:val="24"/>
              </w:rPr>
            </w:pPr>
          </w:p>
          <w:p w:rsidR="0096654C" w:rsidRPr="00584500" w:rsidRDefault="0096654C" w:rsidP="003B72D0">
            <w:pPr>
              <w:spacing w:after="0" w:line="240" w:lineRule="auto"/>
              <w:jc w:val="center"/>
              <w:rPr>
                <w:rFonts w:ascii="Times New Roman" w:hAnsi="Times New Roman"/>
                <w:b/>
                <w:sz w:val="24"/>
                <w:szCs w:val="24"/>
              </w:rPr>
            </w:pPr>
            <w:r w:rsidRPr="00584500">
              <w:rPr>
                <w:rFonts w:ascii="Times New Roman" w:hAnsi="Times New Roman"/>
                <w:b/>
                <w:sz w:val="24"/>
                <w:szCs w:val="24"/>
              </w:rPr>
              <w:t>İl/İlçe MEM</w:t>
            </w:r>
          </w:p>
        </w:tc>
      </w:tr>
      <w:tr w:rsidR="00584500" w:rsidRPr="00584500" w:rsidTr="009B7980">
        <w:trPr>
          <w:trHeight w:val="887"/>
        </w:trPr>
        <w:tc>
          <w:tcPr>
            <w:tcW w:w="790" w:type="dxa"/>
            <w:shd w:val="clear" w:color="auto" w:fill="auto"/>
          </w:tcPr>
          <w:p w:rsidR="0096654C" w:rsidRPr="00584500" w:rsidRDefault="0096654C" w:rsidP="003B72D0">
            <w:pPr>
              <w:spacing w:after="0" w:line="240" w:lineRule="auto"/>
              <w:jc w:val="center"/>
              <w:rPr>
                <w:rFonts w:ascii="Times New Roman" w:hAnsi="Times New Roman"/>
                <w:b/>
                <w:sz w:val="24"/>
                <w:szCs w:val="24"/>
              </w:rPr>
            </w:pPr>
          </w:p>
          <w:p w:rsidR="0096654C" w:rsidRPr="00584500" w:rsidRDefault="00347F1D" w:rsidP="003B72D0">
            <w:pPr>
              <w:spacing w:after="0" w:line="240" w:lineRule="auto"/>
              <w:jc w:val="center"/>
              <w:rPr>
                <w:rFonts w:ascii="Times New Roman" w:hAnsi="Times New Roman"/>
                <w:b/>
                <w:sz w:val="24"/>
                <w:szCs w:val="24"/>
              </w:rPr>
            </w:pPr>
            <w:r>
              <w:rPr>
                <w:rFonts w:ascii="Times New Roman" w:hAnsi="Times New Roman"/>
                <w:b/>
                <w:sz w:val="24"/>
                <w:szCs w:val="24"/>
              </w:rPr>
              <w:t>2</w:t>
            </w:r>
            <w:r w:rsidR="009B7980">
              <w:rPr>
                <w:rFonts w:ascii="Times New Roman" w:hAnsi="Times New Roman"/>
                <w:b/>
                <w:sz w:val="24"/>
                <w:szCs w:val="24"/>
              </w:rPr>
              <w:t>5</w:t>
            </w:r>
          </w:p>
        </w:tc>
        <w:tc>
          <w:tcPr>
            <w:tcW w:w="7159" w:type="dxa"/>
            <w:shd w:val="clear" w:color="auto" w:fill="auto"/>
          </w:tcPr>
          <w:p w:rsidR="0096654C" w:rsidRPr="00B6085C" w:rsidRDefault="0096654C" w:rsidP="00584500">
            <w:pPr>
              <w:spacing w:after="0" w:line="240" w:lineRule="auto"/>
              <w:rPr>
                <w:rFonts w:ascii="Times New Roman" w:hAnsi="Times New Roman"/>
                <w:sz w:val="24"/>
                <w:szCs w:val="24"/>
              </w:rPr>
            </w:pPr>
            <w:r w:rsidRPr="00B6085C">
              <w:rPr>
                <w:rFonts w:ascii="Times New Roman" w:hAnsi="Times New Roman"/>
                <w:sz w:val="24"/>
                <w:szCs w:val="24"/>
              </w:rPr>
              <w:t xml:space="preserve">Uyuşturucu kullandığı tespit edilen bireylerin </w:t>
            </w:r>
            <w:r w:rsidR="00584500" w:rsidRPr="00B6085C">
              <w:rPr>
                <w:rFonts w:ascii="Times New Roman" w:hAnsi="Times New Roman"/>
                <w:sz w:val="24"/>
                <w:szCs w:val="24"/>
              </w:rPr>
              <w:t xml:space="preserve">ilgili sağlık birimlerine </w:t>
            </w:r>
            <w:r w:rsidRPr="00B6085C">
              <w:rPr>
                <w:rFonts w:ascii="Times New Roman" w:hAnsi="Times New Roman"/>
                <w:sz w:val="24"/>
                <w:szCs w:val="24"/>
              </w:rPr>
              <w:t>yönlendirilmesi</w:t>
            </w:r>
            <w:r w:rsidR="00584500" w:rsidRPr="00B6085C">
              <w:rPr>
                <w:rFonts w:ascii="Times New Roman" w:hAnsi="Times New Roman"/>
                <w:sz w:val="24"/>
                <w:szCs w:val="24"/>
              </w:rPr>
              <w:t xml:space="preserve"> ve takibinin yapılması</w:t>
            </w:r>
          </w:p>
        </w:tc>
        <w:tc>
          <w:tcPr>
            <w:tcW w:w="1630" w:type="dxa"/>
            <w:shd w:val="clear" w:color="auto" w:fill="auto"/>
          </w:tcPr>
          <w:p w:rsidR="0096654C" w:rsidRPr="00584500" w:rsidRDefault="0096654C" w:rsidP="003B72D0">
            <w:pPr>
              <w:spacing w:after="0" w:line="240" w:lineRule="auto"/>
              <w:jc w:val="center"/>
              <w:rPr>
                <w:rFonts w:ascii="Times New Roman" w:hAnsi="Times New Roman"/>
                <w:b/>
                <w:sz w:val="24"/>
                <w:szCs w:val="24"/>
              </w:rPr>
            </w:pPr>
          </w:p>
          <w:p w:rsidR="0096654C" w:rsidRPr="00584500" w:rsidRDefault="0096654C" w:rsidP="003B72D0">
            <w:pPr>
              <w:spacing w:after="0" w:line="240" w:lineRule="auto"/>
              <w:jc w:val="center"/>
              <w:rPr>
                <w:rFonts w:ascii="Times New Roman" w:hAnsi="Times New Roman"/>
                <w:b/>
                <w:sz w:val="24"/>
                <w:szCs w:val="24"/>
              </w:rPr>
            </w:pPr>
            <w:r w:rsidRPr="00584500">
              <w:rPr>
                <w:rFonts w:ascii="Times New Roman" w:hAnsi="Times New Roman"/>
                <w:b/>
                <w:sz w:val="24"/>
                <w:szCs w:val="24"/>
              </w:rPr>
              <w:t>YIL BOYUNCA</w:t>
            </w:r>
          </w:p>
        </w:tc>
        <w:tc>
          <w:tcPr>
            <w:tcW w:w="2088" w:type="dxa"/>
            <w:shd w:val="clear" w:color="auto" w:fill="auto"/>
          </w:tcPr>
          <w:p w:rsidR="0096654C" w:rsidRPr="00584500" w:rsidRDefault="0096654C" w:rsidP="003B72D0">
            <w:pPr>
              <w:spacing w:after="0" w:line="240" w:lineRule="auto"/>
              <w:jc w:val="center"/>
              <w:rPr>
                <w:rFonts w:ascii="Times New Roman" w:hAnsi="Times New Roman"/>
                <w:sz w:val="24"/>
                <w:szCs w:val="24"/>
              </w:rPr>
            </w:pPr>
          </w:p>
          <w:p w:rsidR="0096654C" w:rsidRPr="00584500" w:rsidRDefault="0096654C" w:rsidP="003B72D0">
            <w:pPr>
              <w:spacing w:after="0" w:line="240" w:lineRule="auto"/>
              <w:jc w:val="center"/>
              <w:rPr>
                <w:rFonts w:ascii="Times New Roman" w:hAnsi="Times New Roman"/>
                <w:sz w:val="24"/>
                <w:szCs w:val="24"/>
              </w:rPr>
            </w:pPr>
            <w:r w:rsidRPr="00584500">
              <w:rPr>
                <w:rFonts w:ascii="Times New Roman" w:hAnsi="Times New Roman"/>
                <w:sz w:val="24"/>
                <w:szCs w:val="24"/>
              </w:rPr>
              <w:t>Okul İdaresi</w:t>
            </w:r>
          </w:p>
        </w:tc>
        <w:tc>
          <w:tcPr>
            <w:tcW w:w="2647" w:type="dxa"/>
            <w:shd w:val="clear" w:color="auto" w:fill="auto"/>
          </w:tcPr>
          <w:p w:rsidR="0096654C" w:rsidRPr="00584500" w:rsidRDefault="0096654C" w:rsidP="003B72D0">
            <w:pPr>
              <w:spacing w:after="0" w:line="240" w:lineRule="auto"/>
              <w:jc w:val="center"/>
              <w:rPr>
                <w:rFonts w:ascii="Times New Roman" w:hAnsi="Times New Roman"/>
                <w:b/>
                <w:sz w:val="24"/>
                <w:szCs w:val="24"/>
              </w:rPr>
            </w:pPr>
          </w:p>
          <w:p w:rsidR="0096654C" w:rsidRPr="00584500" w:rsidRDefault="0096654C" w:rsidP="003B72D0">
            <w:pPr>
              <w:spacing w:after="0" w:line="240" w:lineRule="auto"/>
              <w:jc w:val="center"/>
              <w:rPr>
                <w:rFonts w:ascii="Times New Roman" w:hAnsi="Times New Roman"/>
                <w:b/>
                <w:sz w:val="24"/>
                <w:szCs w:val="24"/>
              </w:rPr>
            </w:pPr>
            <w:r w:rsidRPr="00584500">
              <w:rPr>
                <w:rFonts w:ascii="Times New Roman" w:hAnsi="Times New Roman"/>
                <w:b/>
                <w:sz w:val="24"/>
                <w:szCs w:val="24"/>
              </w:rPr>
              <w:t>İlk Halk Sağlığı Müdürlüğü</w:t>
            </w:r>
          </w:p>
        </w:tc>
      </w:tr>
      <w:tr w:rsidR="00701F2C" w:rsidRPr="00584500" w:rsidTr="009B7980">
        <w:trPr>
          <w:trHeight w:val="887"/>
        </w:trPr>
        <w:tc>
          <w:tcPr>
            <w:tcW w:w="790" w:type="dxa"/>
            <w:shd w:val="clear" w:color="auto" w:fill="auto"/>
            <w:vAlign w:val="center"/>
          </w:tcPr>
          <w:p w:rsidR="00701F2C" w:rsidRDefault="00701F2C" w:rsidP="00516A00">
            <w:pPr>
              <w:spacing w:after="0" w:line="240" w:lineRule="auto"/>
              <w:jc w:val="center"/>
              <w:rPr>
                <w:rFonts w:ascii="Times New Roman" w:hAnsi="Times New Roman"/>
                <w:b/>
                <w:sz w:val="24"/>
                <w:szCs w:val="24"/>
              </w:rPr>
            </w:pPr>
            <w:r>
              <w:rPr>
                <w:rFonts w:ascii="Times New Roman" w:hAnsi="Times New Roman"/>
                <w:b/>
                <w:sz w:val="24"/>
                <w:szCs w:val="24"/>
              </w:rPr>
              <w:t>2</w:t>
            </w:r>
            <w:r w:rsidR="009B7980">
              <w:rPr>
                <w:rFonts w:ascii="Times New Roman" w:hAnsi="Times New Roman"/>
                <w:b/>
                <w:sz w:val="24"/>
                <w:szCs w:val="24"/>
              </w:rPr>
              <w:t>6</w:t>
            </w:r>
          </w:p>
        </w:tc>
        <w:tc>
          <w:tcPr>
            <w:tcW w:w="7159" w:type="dxa"/>
            <w:shd w:val="clear" w:color="auto" w:fill="auto"/>
            <w:vAlign w:val="center"/>
          </w:tcPr>
          <w:p w:rsidR="00701F2C" w:rsidRDefault="00FC1B0F" w:rsidP="00516A00">
            <w:pPr>
              <w:spacing w:after="0" w:line="240" w:lineRule="auto"/>
              <w:rPr>
                <w:rFonts w:ascii="Times New Roman" w:hAnsi="Times New Roman"/>
                <w:sz w:val="24"/>
                <w:szCs w:val="24"/>
              </w:rPr>
            </w:pPr>
            <w:r>
              <w:rPr>
                <w:rFonts w:ascii="Times New Roman" w:hAnsi="Times New Roman"/>
                <w:sz w:val="24"/>
                <w:szCs w:val="24"/>
              </w:rPr>
              <w:t xml:space="preserve">Okul kantinlerinde sağlığa zararlı maddeler ve öğrencilerin beslenmesini </w:t>
            </w:r>
            <w:r w:rsidR="00AD06E2">
              <w:rPr>
                <w:rFonts w:ascii="Times New Roman" w:hAnsi="Times New Roman"/>
                <w:sz w:val="24"/>
                <w:szCs w:val="24"/>
              </w:rPr>
              <w:t xml:space="preserve">olumsuz etkileyen </w:t>
            </w:r>
            <w:r w:rsidR="009A5A87">
              <w:rPr>
                <w:rFonts w:ascii="Times New Roman" w:hAnsi="Times New Roman"/>
                <w:sz w:val="24"/>
                <w:szCs w:val="24"/>
              </w:rPr>
              <w:t>y</w:t>
            </w:r>
            <w:r w:rsidR="00AD06E2">
              <w:rPr>
                <w:rFonts w:ascii="Times New Roman" w:hAnsi="Times New Roman"/>
                <w:sz w:val="24"/>
                <w:szCs w:val="24"/>
              </w:rPr>
              <w:t>iyeceklerin bulundurulmamasının sağlanması ve satışının engellenmesi açısından değerlendirilmesi</w:t>
            </w:r>
          </w:p>
        </w:tc>
        <w:tc>
          <w:tcPr>
            <w:tcW w:w="1630" w:type="dxa"/>
            <w:shd w:val="clear" w:color="auto" w:fill="auto"/>
          </w:tcPr>
          <w:p w:rsidR="00701F2C" w:rsidRPr="00584500" w:rsidRDefault="00AD06E2" w:rsidP="00516A00">
            <w:pPr>
              <w:spacing w:after="0" w:line="240" w:lineRule="auto"/>
              <w:jc w:val="center"/>
              <w:rPr>
                <w:rFonts w:ascii="Times New Roman" w:hAnsi="Times New Roman"/>
                <w:b/>
                <w:sz w:val="24"/>
                <w:szCs w:val="24"/>
              </w:rPr>
            </w:pPr>
            <w:r>
              <w:rPr>
                <w:rFonts w:ascii="Times New Roman" w:hAnsi="Times New Roman"/>
                <w:b/>
                <w:sz w:val="24"/>
                <w:szCs w:val="24"/>
              </w:rPr>
              <w:t>YIL BOYUNCA</w:t>
            </w:r>
          </w:p>
        </w:tc>
        <w:tc>
          <w:tcPr>
            <w:tcW w:w="2088" w:type="dxa"/>
            <w:shd w:val="clear" w:color="auto" w:fill="auto"/>
          </w:tcPr>
          <w:p w:rsidR="00701F2C" w:rsidRPr="00584500" w:rsidRDefault="00AD06E2" w:rsidP="00516A00">
            <w:pPr>
              <w:spacing w:after="0" w:line="240" w:lineRule="auto"/>
              <w:jc w:val="center"/>
              <w:rPr>
                <w:rFonts w:ascii="Times New Roman" w:hAnsi="Times New Roman"/>
                <w:sz w:val="24"/>
                <w:szCs w:val="24"/>
              </w:rPr>
            </w:pPr>
            <w:r>
              <w:rPr>
                <w:rFonts w:ascii="Times New Roman" w:hAnsi="Times New Roman"/>
                <w:sz w:val="24"/>
                <w:szCs w:val="24"/>
              </w:rPr>
              <w:t>Okul İdaresi</w:t>
            </w:r>
          </w:p>
        </w:tc>
        <w:tc>
          <w:tcPr>
            <w:tcW w:w="2647" w:type="dxa"/>
            <w:shd w:val="clear" w:color="auto" w:fill="auto"/>
          </w:tcPr>
          <w:p w:rsidR="00701F2C" w:rsidRDefault="00701F2C" w:rsidP="00516A00">
            <w:pPr>
              <w:spacing w:after="0" w:line="240" w:lineRule="auto"/>
              <w:jc w:val="center"/>
              <w:rPr>
                <w:rFonts w:ascii="Times New Roman" w:hAnsi="Times New Roman"/>
                <w:b/>
                <w:sz w:val="24"/>
                <w:szCs w:val="24"/>
              </w:rPr>
            </w:pPr>
          </w:p>
        </w:tc>
      </w:tr>
      <w:tr w:rsidR="00516A00" w:rsidRPr="00584500" w:rsidTr="009B7980">
        <w:trPr>
          <w:trHeight w:val="887"/>
        </w:trPr>
        <w:tc>
          <w:tcPr>
            <w:tcW w:w="790" w:type="dxa"/>
            <w:shd w:val="clear" w:color="auto" w:fill="auto"/>
            <w:vAlign w:val="center"/>
          </w:tcPr>
          <w:p w:rsidR="00516A00" w:rsidRPr="00584500" w:rsidRDefault="00347F1D" w:rsidP="00516A00">
            <w:pPr>
              <w:spacing w:after="0" w:line="240" w:lineRule="auto"/>
              <w:jc w:val="center"/>
              <w:rPr>
                <w:rFonts w:ascii="Times New Roman" w:hAnsi="Times New Roman"/>
                <w:b/>
                <w:sz w:val="24"/>
                <w:szCs w:val="24"/>
              </w:rPr>
            </w:pPr>
            <w:r>
              <w:rPr>
                <w:rFonts w:ascii="Times New Roman" w:hAnsi="Times New Roman"/>
                <w:b/>
                <w:sz w:val="24"/>
                <w:szCs w:val="24"/>
              </w:rPr>
              <w:t>2</w:t>
            </w:r>
            <w:r w:rsidR="009B7980">
              <w:rPr>
                <w:rFonts w:ascii="Times New Roman" w:hAnsi="Times New Roman"/>
                <w:b/>
                <w:sz w:val="24"/>
                <w:szCs w:val="24"/>
              </w:rPr>
              <w:t>7</w:t>
            </w:r>
          </w:p>
        </w:tc>
        <w:tc>
          <w:tcPr>
            <w:tcW w:w="7159" w:type="dxa"/>
            <w:shd w:val="clear" w:color="auto" w:fill="auto"/>
            <w:vAlign w:val="center"/>
          </w:tcPr>
          <w:p w:rsidR="00516A00" w:rsidRPr="00584500" w:rsidRDefault="00516A00" w:rsidP="00516A00">
            <w:pPr>
              <w:spacing w:after="0" w:line="240" w:lineRule="auto"/>
              <w:rPr>
                <w:rFonts w:ascii="Times New Roman" w:hAnsi="Times New Roman"/>
                <w:sz w:val="24"/>
                <w:szCs w:val="24"/>
              </w:rPr>
            </w:pPr>
            <w:r>
              <w:rPr>
                <w:rFonts w:ascii="Times New Roman" w:hAnsi="Times New Roman"/>
                <w:sz w:val="24"/>
                <w:szCs w:val="24"/>
              </w:rPr>
              <w:t>Özellikle okul çıkışlarında güvenli ortamın sağlanmasına yönelik emniyet birimleri tarafından güvenlik tedbirlerinin alınması için işbirliği yapılması</w:t>
            </w:r>
          </w:p>
        </w:tc>
        <w:tc>
          <w:tcPr>
            <w:tcW w:w="1630" w:type="dxa"/>
            <w:shd w:val="clear" w:color="auto" w:fill="auto"/>
          </w:tcPr>
          <w:p w:rsidR="00516A00" w:rsidRPr="00584500" w:rsidRDefault="00516A00" w:rsidP="00516A00">
            <w:pPr>
              <w:spacing w:after="0" w:line="240" w:lineRule="auto"/>
              <w:jc w:val="center"/>
              <w:rPr>
                <w:rFonts w:ascii="Times New Roman" w:hAnsi="Times New Roman"/>
                <w:b/>
                <w:sz w:val="24"/>
                <w:szCs w:val="24"/>
              </w:rPr>
            </w:pPr>
            <w:r w:rsidRPr="00584500">
              <w:rPr>
                <w:rFonts w:ascii="Times New Roman" w:hAnsi="Times New Roman"/>
                <w:b/>
                <w:sz w:val="24"/>
                <w:szCs w:val="24"/>
              </w:rPr>
              <w:t>YIL BOYUNCA</w:t>
            </w:r>
          </w:p>
        </w:tc>
        <w:tc>
          <w:tcPr>
            <w:tcW w:w="2088" w:type="dxa"/>
            <w:shd w:val="clear" w:color="auto" w:fill="auto"/>
          </w:tcPr>
          <w:p w:rsidR="00516A00" w:rsidRPr="00584500" w:rsidRDefault="00516A00" w:rsidP="00516A00">
            <w:pPr>
              <w:spacing w:after="0" w:line="240" w:lineRule="auto"/>
              <w:jc w:val="center"/>
              <w:rPr>
                <w:rFonts w:ascii="Times New Roman" w:hAnsi="Times New Roman"/>
                <w:sz w:val="24"/>
                <w:szCs w:val="24"/>
              </w:rPr>
            </w:pPr>
            <w:r w:rsidRPr="00584500">
              <w:rPr>
                <w:rFonts w:ascii="Times New Roman" w:hAnsi="Times New Roman"/>
                <w:sz w:val="24"/>
                <w:szCs w:val="24"/>
              </w:rPr>
              <w:t>Okul İdaresi</w:t>
            </w:r>
          </w:p>
        </w:tc>
        <w:tc>
          <w:tcPr>
            <w:tcW w:w="2647" w:type="dxa"/>
            <w:shd w:val="clear" w:color="auto" w:fill="auto"/>
          </w:tcPr>
          <w:p w:rsidR="00516A00" w:rsidRPr="00584500" w:rsidRDefault="00516A00" w:rsidP="00516A00">
            <w:pPr>
              <w:spacing w:after="0" w:line="240" w:lineRule="auto"/>
              <w:jc w:val="center"/>
              <w:rPr>
                <w:rFonts w:ascii="Times New Roman" w:hAnsi="Times New Roman"/>
                <w:b/>
                <w:sz w:val="24"/>
                <w:szCs w:val="24"/>
              </w:rPr>
            </w:pPr>
            <w:r>
              <w:rPr>
                <w:rFonts w:ascii="Times New Roman" w:hAnsi="Times New Roman"/>
                <w:b/>
                <w:sz w:val="24"/>
                <w:szCs w:val="24"/>
              </w:rPr>
              <w:t>İl/ İlçe Emniyet Müdürlüğü</w:t>
            </w:r>
          </w:p>
        </w:tc>
      </w:tr>
    </w:tbl>
    <w:p w:rsidR="00153F71" w:rsidRPr="00717F99" w:rsidRDefault="00717F99" w:rsidP="009119BC">
      <w:pPr>
        <w:jc w:val="center"/>
        <w:rPr>
          <w:rFonts w:ascii="Times New Roman" w:hAnsi="Times New Roman"/>
          <w:b/>
          <w:sz w:val="24"/>
          <w:szCs w:val="24"/>
        </w:rPr>
      </w:pPr>
      <w:r w:rsidRPr="00717F99">
        <w:rPr>
          <w:rFonts w:ascii="Times New Roman" w:hAnsi="Times New Roman"/>
          <w:b/>
          <w:sz w:val="24"/>
          <w:szCs w:val="24"/>
        </w:rPr>
        <w:t>EĞİTİM ORTAM/ORTAMLARINDA UYUŞTURUCU KULLANIMI VE BAĞIMLILIKLA MÜCADELE OKUL KOMİSYONU</w:t>
      </w:r>
    </w:p>
    <w:p w:rsidR="00717F99" w:rsidRPr="009B7980" w:rsidRDefault="009B7980" w:rsidP="00717F99">
      <w:pPr>
        <w:tabs>
          <w:tab w:val="left" w:pos="4935"/>
          <w:tab w:val="left" w:pos="10320"/>
        </w:tabs>
        <w:rPr>
          <w:rFonts w:ascii="Times New Roman" w:hAnsi="Times New Roman"/>
          <w:sz w:val="20"/>
        </w:rPr>
      </w:pPr>
      <w:r>
        <w:rPr>
          <w:rFonts w:ascii="Times New Roman" w:hAnsi="Times New Roman"/>
          <w:sz w:val="20"/>
        </w:rPr>
        <w:t xml:space="preserve"> </w:t>
      </w:r>
      <w:r w:rsidR="00F63934" w:rsidRPr="009B7980">
        <w:rPr>
          <w:rFonts w:ascii="Times New Roman" w:hAnsi="Times New Roman"/>
          <w:sz w:val="20"/>
        </w:rPr>
        <w:t>SEHER SARI</w:t>
      </w:r>
      <w:r w:rsidR="0004248B" w:rsidRPr="009B7980">
        <w:rPr>
          <w:rFonts w:ascii="Times New Roman" w:hAnsi="Times New Roman"/>
          <w:sz w:val="20"/>
        </w:rPr>
        <w:t>OĞLU</w:t>
      </w:r>
      <w:r w:rsidR="0004248B" w:rsidRPr="009B7980">
        <w:rPr>
          <w:rFonts w:ascii="Times New Roman" w:hAnsi="Times New Roman"/>
          <w:sz w:val="20"/>
        </w:rPr>
        <w:tab/>
        <w:t>FATMA GÜNAY GEÇER</w:t>
      </w:r>
      <w:r w:rsidRPr="009B7980">
        <w:rPr>
          <w:rFonts w:ascii="Times New Roman" w:hAnsi="Times New Roman"/>
          <w:sz w:val="20"/>
        </w:rPr>
        <w:tab/>
        <w:t xml:space="preserve">SEMRA KARAKAŞ </w:t>
      </w:r>
      <w:r w:rsidR="0004248B" w:rsidRPr="009B7980">
        <w:rPr>
          <w:rFonts w:ascii="Times New Roman" w:hAnsi="Times New Roman"/>
          <w:sz w:val="20"/>
        </w:rPr>
        <w:tab/>
      </w:r>
    </w:p>
    <w:p w:rsidR="00B631EA" w:rsidRPr="009B7980" w:rsidRDefault="009B7980" w:rsidP="00B631EA">
      <w:pPr>
        <w:tabs>
          <w:tab w:val="left" w:pos="4935"/>
          <w:tab w:val="left" w:pos="10320"/>
        </w:tabs>
        <w:rPr>
          <w:rFonts w:ascii="Times New Roman" w:hAnsi="Times New Roman"/>
          <w:sz w:val="20"/>
        </w:rPr>
      </w:pPr>
      <w:r w:rsidRPr="009B7980">
        <w:rPr>
          <w:rFonts w:ascii="Times New Roman" w:hAnsi="Times New Roman"/>
          <w:sz w:val="20"/>
        </w:rPr>
        <w:t xml:space="preserve">PSİ.DAN.REHBERLİK </w:t>
      </w:r>
      <w:r w:rsidR="0004248B" w:rsidRPr="009B7980">
        <w:rPr>
          <w:rFonts w:ascii="Times New Roman" w:hAnsi="Times New Roman"/>
          <w:sz w:val="20"/>
        </w:rPr>
        <w:tab/>
      </w:r>
      <w:r w:rsidRPr="009B7980">
        <w:rPr>
          <w:rFonts w:ascii="Times New Roman" w:hAnsi="Times New Roman"/>
          <w:sz w:val="20"/>
        </w:rPr>
        <w:t xml:space="preserve">PSİ.DAN.REHBERLİK </w:t>
      </w:r>
      <w:r>
        <w:rPr>
          <w:rFonts w:ascii="Times New Roman" w:hAnsi="Times New Roman"/>
          <w:sz w:val="20"/>
        </w:rPr>
        <w:tab/>
      </w:r>
      <w:r w:rsidRPr="009B7980">
        <w:rPr>
          <w:rFonts w:ascii="Times New Roman" w:hAnsi="Times New Roman"/>
          <w:sz w:val="20"/>
        </w:rPr>
        <w:t>DİN KÜL.VE AHLAK BİL.</w:t>
      </w:r>
    </w:p>
    <w:p w:rsidR="009B7980" w:rsidRDefault="009B7980" w:rsidP="00B631EA">
      <w:pPr>
        <w:tabs>
          <w:tab w:val="left" w:pos="4935"/>
          <w:tab w:val="left" w:pos="10320"/>
        </w:tabs>
        <w:rPr>
          <w:rFonts w:ascii="Times New Roman" w:hAnsi="Times New Roman"/>
          <w:sz w:val="20"/>
        </w:rPr>
      </w:pPr>
    </w:p>
    <w:p w:rsidR="00705F75" w:rsidRPr="009B7980" w:rsidRDefault="009B7980" w:rsidP="00B631EA">
      <w:pPr>
        <w:tabs>
          <w:tab w:val="left" w:pos="4935"/>
          <w:tab w:val="left" w:pos="10320"/>
        </w:tabs>
        <w:rPr>
          <w:rFonts w:ascii="Times New Roman" w:hAnsi="Times New Roman"/>
          <w:sz w:val="20"/>
        </w:rPr>
      </w:pPr>
      <w:r>
        <w:rPr>
          <w:rFonts w:ascii="Times New Roman" w:hAnsi="Times New Roman"/>
          <w:sz w:val="20"/>
        </w:rPr>
        <w:t xml:space="preserve">     PELİN ÇEÇEN </w:t>
      </w:r>
      <w:r>
        <w:rPr>
          <w:rFonts w:ascii="Times New Roman" w:hAnsi="Times New Roman"/>
          <w:sz w:val="20"/>
        </w:rPr>
        <w:tab/>
      </w:r>
      <w:r>
        <w:rPr>
          <w:rFonts w:ascii="Times New Roman" w:hAnsi="Times New Roman"/>
          <w:sz w:val="20"/>
        </w:rPr>
        <w:tab/>
      </w:r>
      <w:r w:rsidR="00705F75" w:rsidRPr="009B7980">
        <w:rPr>
          <w:rFonts w:ascii="Times New Roman" w:hAnsi="Times New Roman"/>
          <w:sz w:val="20"/>
        </w:rPr>
        <w:t>MEHMET EMİN GÖL</w:t>
      </w:r>
    </w:p>
    <w:p w:rsidR="00865B67" w:rsidRPr="009B7980" w:rsidRDefault="009B7980" w:rsidP="00F3429A">
      <w:pPr>
        <w:tabs>
          <w:tab w:val="left" w:pos="708"/>
          <w:tab w:val="left" w:pos="1416"/>
          <w:tab w:val="left" w:pos="2124"/>
          <w:tab w:val="left" w:pos="2832"/>
        </w:tabs>
        <w:rPr>
          <w:rFonts w:ascii="Times New Roman" w:hAnsi="Times New Roman"/>
          <w:sz w:val="20"/>
        </w:rPr>
      </w:pPr>
      <w:r>
        <w:rPr>
          <w:rFonts w:ascii="Times New Roman" w:hAnsi="Times New Roman"/>
          <w:sz w:val="20"/>
        </w:rPr>
        <w:t xml:space="preserve">   FEN BİLİMLERİ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sidR="00705F75" w:rsidRPr="009B7980">
        <w:rPr>
          <w:rFonts w:ascii="Times New Roman" w:hAnsi="Times New Roman"/>
          <w:sz w:val="20"/>
        </w:rPr>
        <w:t>MÜDÜR YARDIMCISI</w:t>
      </w:r>
      <w:r w:rsidR="00B105ED" w:rsidRPr="009B7980">
        <w:rPr>
          <w:rFonts w:ascii="Times New Roman" w:hAnsi="Times New Roman"/>
          <w:sz w:val="20"/>
        </w:rPr>
        <w:t xml:space="preserve">                                                                   </w:t>
      </w:r>
      <w:r w:rsidR="004775AB" w:rsidRPr="009B7980">
        <w:rPr>
          <w:rFonts w:ascii="Times New Roman" w:hAnsi="Times New Roman"/>
          <w:sz w:val="20"/>
        </w:rPr>
        <w:t xml:space="preserve">   </w:t>
      </w:r>
    </w:p>
    <w:p w:rsidR="00705F75" w:rsidRPr="009B7980" w:rsidRDefault="00865B67" w:rsidP="00B105ED">
      <w:pPr>
        <w:tabs>
          <w:tab w:val="left" w:pos="708"/>
          <w:tab w:val="left" w:pos="1416"/>
          <w:tab w:val="left" w:pos="2124"/>
          <w:tab w:val="left" w:pos="2832"/>
        </w:tabs>
        <w:rPr>
          <w:rFonts w:ascii="Times New Roman" w:hAnsi="Times New Roman"/>
          <w:sz w:val="20"/>
        </w:rPr>
      </w:pPr>
      <w:r w:rsidRPr="009B7980">
        <w:rPr>
          <w:rFonts w:ascii="Times New Roman" w:hAnsi="Times New Roman"/>
          <w:sz w:val="20"/>
        </w:rPr>
        <w:t xml:space="preserve">                                                                                                </w:t>
      </w:r>
    </w:p>
    <w:p w:rsidR="00B105ED" w:rsidRPr="009B7980" w:rsidRDefault="009B7980" w:rsidP="00B105ED">
      <w:pPr>
        <w:tabs>
          <w:tab w:val="left" w:pos="708"/>
          <w:tab w:val="left" w:pos="1416"/>
          <w:tab w:val="left" w:pos="2124"/>
          <w:tab w:val="left" w:pos="2832"/>
        </w:tab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sidR="00705F75" w:rsidRPr="009B7980">
        <w:rPr>
          <w:rFonts w:ascii="Times New Roman" w:hAnsi="Times New Roman"/>
          <w:sz w:val="20"/>
        </w:rPr>
        <w:t xml:space="preserve">     </w:t>
      </w:r>
      <w:r w:rsidR="00865B67" w:rsidRPr="009B7980">
        <w:rPr>
          <w:rFonts w:ascii="Times New Roman" w:hAnsi="Times New Roman"/>
          <w:sz w:val="20"/>
        </w:rPr>
        <w:t xml:space="preserve"> </w:t>
      </w:r>
      <w:r w:rsidR="000A0F00">
        <w:rPr>
          <w:rFonts w:ascii="Times New Roman" w:hAnsi="Times New Roman"/>
          <w:sz w:val="20"/>
        </w:rPr>
        <w:t xml:space="preserve">                      </w:t>
      </w:r>
      <w:r w:rsidR="00865B67" w:rsidRPr="009B7980">
        <w:rPr>
          <w:rFonts w:ascii="Times New Roman" w:hAnsi="Times New Roman"/>
          <w:sz w:val="20"/>
        </w:rPr>
        <w:t xml:space="preserve">  </w:t>
      </w:r>
      <w:r w:rsidR="004775AB" w:rsidRPr="009B7980">
        <w:rPr>
          <w:rFonts w:ascii="Times New Roman" w:hAnsi="Times New Roman"/>
          <w:sz w:val="20"/>
        </w:rPr>
        <w:t xml:space="preserve"> </w:t>
      </w:r>
      <w:r w:rsidR="00B105ED" w:rsidRPr="009B7980">
        <w:rPr>
          <w:rFonts w:ascii="Times New Roman" w:hAnsi="Times New Roman"/>
          <w:sz w:val="20"/>
        </w:rPr>
        <w:t xml:space="preserve"> ERÇAĞ ÖNEN </w:t>
      </w:r>
    </w:p>
    <w:p w:rsidR="00B105ED" w:rsidRPr="009B7980" w:rsidRDefault="00B105ED" w:rsidP="00B105ED">
      <w:pPr>
        <w:tabs>
          <w:tab w:val="left" w:pos="708"/>
          <w:tab w:val="left" w:pos="1416"/>
          <w:tab w:val="left" w:pos="2124"/>
          <w:tab w:val="left" w:pos="2832"/>
        </w:tabs>
        <w:rPr>
          <w:rFonts w:ascii="Times New Roman" w:hAnsi="Times New Roman"/>
          <w:sz w:val="20"/>
        </w:rPr>
      </w:pPr>
      <w:r w:rsidRPr="009B7980">
        <w:rPr>
          <w:rFonts w:ascii="Times New Roman" w:hAnsi="Times New Roman"/>
          <w:sz w:val="20"/>
        </w:rPr>
        <w:t xml:space="preserve">                                                                                               </w:t>
      </w:r>
      <w:r w:rsidR="004775AB" w:rsidRPr="009B7980">
        <w:rPr>
          <w:rFonts w:ascii="Times New Roman" w:hAnsi="Times New Roman"/>
          <w:sz w:val="20"/>
        </w:rPr>
        <w:t xml:space="preserve">  </w:t>
      </w:r>
      <w:r w:rsidR="000A0F00">
        <w:rPr>
          <w:rFonts w:ascii="Times New Roman" w:hAnsi="Times New Roman"/>
          <w:sz w:val="20"/>
        </w:rPr>
        <w:t xml:space="preserve">                      </w:t>
      </w:r>
      <w:r w:rsidR="004775AB" w:rsidRPr="009B7980">
        <w:rPr>
          <w:rFonts w:ascii="Times New Roman" w:hAnsi="Times New Roman"/>
          <w:sz w:val="20"/>
        </w:rPr>
        <w:t xml:space="preserve"> </w:t>
      </w:r>
      <w:r w:rsidRPr="009B7980">
        <w:rPr>
          <w:rFonts w:ascii="Times New Roman" w:hAnsi="Times New Roman"/>
          <w:sz w:val="20"/>
        </w:rPr>
        <w:t xml:space="preserve"> OKUL MÜDÜRÜ </w:t>
      </w:r>
    </w:p>
    <w:sectPr w:rsidR="00B105ED" w:rsidRPr="009B7980" w:rsidSect="009B7980">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8A8" w:rsidRDefault="006F68A8" w:rsidP="00B95138">
      <w:pPr>
        <w:spacing w:after="0" w:line="240" w:lineRule="auto"/>
      </w:pPr>
      <w:r>
        <w:separator/>
      </w:r>
    </w:p>
  </w:endnote>
  <w:endnote w:type="continuationSeparator" w:id="1">
    <w:p w:rsidR="006F68A8" w:rsidRDefault="006F68A8" w:rsidP="00B951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8A8" w:rsidRDefault="006F68A8" w:rsidP="00B95138">
      <w:pPr>
        <w:spacing w:after="0" w:line="240" w:lineRule="auto"/>
      </w:pPr>
      <w:r>
        <w:separator/>
      </w:r>
    </w:p>
  </w:footnote>
  <w:footnote w:type="continuationSeparator" w:id="1">
    <w:p w:rsidR="006F68A8" w:rsidRDefault="006F68A8" w:rsidP="00B951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6280E"/>
    <w:multiLevelType w:val="hybridMultilevel"/>
    <w:tmpl w:val="D35CFB7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713FF"/>
    <w:rsid w:val="000155C1"/>
    <w:rsid w:val="00040D7D"/>
    <w:rsid w:val="0004248B"/>
    <w:rsid w:val="0005091E"/>
    <w:rsid w:val="000672D4"/>
    <w:rsid w:val="000921FF"/>
    <w:rsid w:val="00096192"/>
    <w:rsid w:val="000A0F00"/>
    <w:rsid w:val="000C6825"/>
    <w:rsid w:val="000E3BEF"/>
    <w:rsid w:val="00101176"/>
    <w:rsid w:val="00121531"/>
    <w:rsid w:val="00123CB8"/>
    <w:rsid w:val="00140940"/>
    <w:rsid w:val="00142985"/>
    <w:rsid w:val="00153F71"/>
    <w:rsid w:val="001E6DE6"/>
    <w:rsid w:val="001F5B26"/>
    <w:rsid w:val="00216A45"/>
    <w:rsid w:val="00221519"/>
    <w:rsid w:val="00236723"/>
    <w:rsid w:val="0027178C"/>
    <w:rsid w:val="00284C6B"/>
    <w:rsid w:val="0029062F"/>
    <w:rsid w:val="002925E3"/>
    <w:rsid w:val="002926D2"/>
    <w:rsid w:val="002E48DB"/>
    <w:rsid w:val="0032464E"/>
    <w:rsid w:val="00347F1D"/>
    <w:rsid w:val="00363D62"/>
    <w:rsid w:val="00373E0B"/>
    <w:rsid w:val="00374324"/>
    <w:rsid w:val="003812B6"/>
    <w:rsid w:val="003A584B"/>
    <w:rsid w:val="003B37E1"/>
    <w:rsid w:val="003B72D0"/>
    <w:rsid w:val="0045612E"/>
    <w:rsid w:val="004775AB"/>
    <w:rsid w:val="004A62CA"/>
    <w:rsid w:val="004E0D14"/>
    <w:rsid w:val="00501C57"/>
    <w:rsid w:val="00516A00"/>
    <w:rsid w:val="00526204"/>
    <w:rsid w:val="00531B97"/>
    <w:rsid w:val="005402ED"/>
    <w:rsid w:val="0054478F"/>
    <w:rsid w:val="00551358"/>
    <w:rsid w:val="00556591"/>
    <w:rsid w:val="00584500"/>
    <w:rsid w:val="00584636"/>
    <w:rsid w:val="005B1AF8"/>
    <w:rsid w:val="005B4EE0"/>
    <w:rsid w:val="005D5694"/>
    <w:rsid w:val="006605CC"/>
    <w:rsid w:val="00663E0D"/>
    <w:rsid w:val="0066535D"/>
    <w:rsid w:val="00674470"/>
    <w:rsid w:val="006A1D5C"/>
    <w:rsid w:val="006A2CD6"/>
    <w:rsid w:val="006D3B35"/>
    <w:rsid w:val="006E0A4B"/>
    <w:rsid w:val="006E1B2B"/>
    <w:rsid w:val="006F68A8"/>
    <w:rsid w:val="00701F2C"/>
    <w:rsid w:val="00705DFD"/>
    <w:rsid w:val="00705F75"/>
    <w:rsid w:val="00717F99"/>
    <w:rsid w:val="007205CC"/>
    <w:rsid w:val="00732591"/>
    <w:rsid w:val="007333E7"/>
    <w:rsid w:val="00735585"/>
    <w:rsid w:val="007536D3"/>
    <w:rsid w:val="0075614D"/>
    <w:rsid w:val="00766D5E"/>
    <w:rsid w:val="007713FF"/>
    <w:rsid w:val="007932C3"/>
    <w:rsid w:val="007C68C1"/>
    <w:rsid w:val="007D68D5"/>
    <w:rsid w:val="007E0B38"/>
    <w:rsid w:val="0080101B"/>
    <w:rsid w:val="008528F2"/>
    <w:rsid w:val="00856D2F"/>
    <w:rsid w:val="00865B67"/>
    <w:rsid w:val="008B0AB0"/>
    <w:rsid w:val="008B533A"/>
    <w:rsid w:val="008F0405"/>
    <w:rsid w:val="009119BC"/>
    <w:rsid w:val="00924439"/>
    <w:rsid w:val="0096654C"/>
    <w:rsid w:val="0096755D"/>
    <w:rsid w:val="0099082A"/>
    <w:rsid w:val="009A5A87"/>
    <w:rsid w:val="009B7980"/>
    <w:rsid w:val="009E522B"/>
    <w:rsid w:val="009F5C33"/>
    <w:rsid w:val="009F71BC"/>
    <w:rsid w:val="00A2141B"/>
    <w:rsid w:val="00A35151"/>
    <w:rsid w:val="00A55E1A"/>
    <w:rsid w:val="00A664F0"/>
    <w:rsid w:val="00A72D1C"/>
    <w:rsid w:val="00AB5786"/>
    <w:rsid w:val="00AC5BEE"/>
    <w:rsid w:val="00AD06E2"/>
    <w:rsid w:val="00AE2FAE"/>
    <w:rsid w:val="00B057D3"/>
    <w:rsid w:val="00B105ED"/>
    <w:rsid w:val="00B1640D"/>
    <w:rsid w:val="00B2596B"/>
    <w:rsid w:val="00B6085C"/>
    <w:rsid w:val="00B61B6E"/>
    <w:rsid w:val="00B631EA"/>
    <w:rsid w:val="00B65D85"/>
    <w:rsid w:val="00B7094D"/>
    <w:rsid w:val="00B95138"/>
    <w:rsid w:val="00BD453A"/>
    <w:rsid w:val="00BE794E"/>
    <w:rsid w:val="00C171B2"/>
    <w:rsid w:val="00C401F3"/>
    <w:rsid w:val="00C47D15"/>
    <w:rsid w:val="00C54DA0"/>
    <w:rsid w:val="00C757D7"/>
    <w:rsid w:val="00CA2B50"/>
    <w:rsid w:val="00CF5EAB"/>
    <w:rsid w:val="00D10F5F"/>
    <w:rsid w:val="00D16805"/>
    <w:rsid w:val="00D228BB"/>
    <w:rsid w:val="00D273F1"/>
    <w:rsid w:val="00D6219E"/>
    <w:rsid w:val="00D7236D"/>
    <w:rsid w:val="00D9511D"/>
    <w:rsid w:val="00D95710"/>
    <w:rsid w:val="00DC414A"/>
    <w:rsid w:val="00DC6E9F"/>
    <w:rsid w:val="00DC73D4"/>
    <w:rsid w:val="00DD25FA"/>
    <w:rsid w:val="00E011E9"/>
    <w:rsid w:val="00E50458"/>
    <w:rsid w:val="00E623B9"/>
    <w:rsid w:val="00E67407"/>
    <w:rsid w:val="00EB1D9A"/>
    <w:rsid w:val="00F27D17"/>
    <w:rsid w:val="00F3429A"/>
    <w:rsid w:val="00F63934"/>
    <w:rsid w:val="00F8599C"/>
    <w:rsid w:val="00F96921"/>
    <w:rsid w:val="00FC1B0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407"/>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674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Bilgi">
    <w:name w:val="Üst Bilgi"/>
    <w:basedOn w:val="Normal"/>
    <w:link w:val="stBilgiChar"/>
    <w:uiPriority w:val="99"/>
    <w:unhideWhenUsed/>
    <w:rsid w:val="00B9513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95138"/>
  </w:style>
  <w:style w:type="paragraph" w:customStyle="1" w:styleId="AltBilgi">
    <w:name w:val="Alt Bilgi"/>
    <w:basedOn w:val="Normal"/>
    <w:link w:val="AltBilgiChar"/>
    <w:uiPriority w:val="99"/>
    <w:unhideWhenUsed/>
    <w:rsid w:val="00B9513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95138"/>
  </w:style>
  <w:style w:type="paragraph" w:styleId="ListeParagraf">
    <w:name w:val="List Paragraph"/>
    <w:basedOn w:val="Normal"/>
    <w:uiPriority w:val="34"/>
    <w:qFormat/>
    <w:rsid w:val="00216A45"/>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39144370">
      <w:bodyDiv w:val="1"/>
      <w:marLeft w:val="0"/>
      <w:marRight w:val="0"/>
      <w:marTop w:val="0"/>
      <w:marBottom w:val="0"/>
      <w:divBdr>
        <w:top w:val="none" w:sz="0" w:space="0" w:color="auto"/>
        <w:left w:val="none" w:sz="0" w:space="0" w:color="auto"/>
        <w:bottom w:val="none" w:sz="0" w:space="0" w:color="auto"/>
        <w:right w:val="none" w:sz="0" w:space="0" w:color="auto"/>
      </w:divBdr>
    </w:div>
    <w:div w:id="1667972246">
      <w:bodyDiv w:val="1"/>
      <w:marLeft w:val="0"/>
      <w:marRight w:val="0"/>
      <w:marTop w:val="0"/>
      <w:marBottom w:val="0"/>
      <w:divBdr>
        <w:top w:val="none" w:sz="0" w:space="0" w:color="auto"/>
        <w:left w:val="none" w:sz="0" w:space="0" w:color="auto"/>
        <w:bottom w:val="none" w:sz="0" w:space="0" w:color="auto"/>
        <w:right w:val="none" w:sz="0" w:space="0" w:color="auto"/>
      </w:divBdr>
      <w:divsChild>
        <w:div w:id="1535536031">
          <w:marLeft w:val="432"/>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4</Pages>
  <Words>1051</Words>
  <Characters>5997</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homeros</dc:creator>
  <cp:lastModifiedBy>LENOVO</cp:lastModifiedBy>
  <cp:revision>118</cp:revision>
  <cp:lastPrinted>2016-10-07T10:43:00Z</cp:lastPrinted>
  <dcterms:created xsi:type="dcterms:W3CDTF">2016-02-24T10:05:00Z</dcterms:created>
  <dcterms:modified xsi:type="dcterms:W3CDTF">2018-11-12T10:49:00Z</dcterms:modified>
</cp:coreProperties>
</file>